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A9" w:rsidRDefault="005F7154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5pt;height:39.35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0666A9" w:rsidRDefault="004154E9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  <w:r w:rsidR="00214B5E">
        <w:rPr>
          <w:b/>
          <w:sz w:val="18"/>
          <w:szCs w:val="18"/>
        </w:rPr>
        <w:t>______</w:t>
      </w:r>
    </w:p>
    <w:p w:rsidR="000666A9" w:rsidRDefault="004154E9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</w:t>
      </w:r>
      <w:r w:rsidR="00214B5E">
        <w:rPr>
          <w:b/>
        </w:rPr>
        <w:t xml:space="preserve">                                               </w:t>
      </w:r>
      <w:r w:rsidR="0037216D">
        <w:rPr>
          <w:b/>
        </w:rPr>
        <w:t xml:space="preserve">         </w:t>
      </w:r>
      <w:r w:rsidR="00214B5E">
        <w:rPr>
          <w:b/>
        </w:rPr>
        <w:t xml:space="preserve">  </w:t>
      </w:r>
      <w:r>
        <w:rPr>
          <w:b/>
        </w:rPr>
        <w:t xml:space="preserve"> </w:t>
      </w:r>
      <w:r w:rsidR="0037216D">
        <w:rPr>
          <w:b/>
        </w:rPr>
        <w:t>среда 3</w:t>
      </w:r>
      <w:r w:rsidR="005F7154">
        <w:rPr>
          <w:b/>
        </w:rPr>
        <w:t>1</w:t>
      </w:r>
      <w:bookmarkStart w:id="0" w:name="_GoBack"/>
      <w:bookmarkEnd w:id="0"/>
      <w:r w:rsidR="0037216D">
        <w:rPr>
          <w:b/>
        </w:rPr>
        <w:t xml:space="preserve"> </w:t>
      </w:r>
      <w:r w:rsidR="00214B5E">
        <w:rPr>
          <w:b/>
        </w:rPr>
        <w:t>октября</w:t>
      </w:r>
      <w:r>
        <w:rPr>
          <w:b/>
        </w:rPr>
        <w:t xml:space="preserve"> 2024г.№</w:t>
      </w:r>
      <w:r w:rsidR="00214B5E">
        <w:rPr>
          <w:b/>
        </w:rPr>
        <w:t>3</w:t>
      </w:r>
      <w:r w:rsidR="0037216D">
        <w:rPr>
          <w:b/>
        </w:rPr>
        <w:t>4</w:t>
      </w:r>
    </w:p>
    <w:p w:rsidR="000666A9" w:rsidRDefault="004154E9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Сургодьского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</w:t>
      </w:r>
      <w:r w:rsidR="0037216D">
        <w:rPr>
          <w:bCs/>
          <w:sz w:val="18"/>
          <w:szCs w:val="18"/>
        </w:rPr>
        <w:t xml:space="preserve">             </w:t>
      </w:r>
      <w:r>
        <w:rPr>
          <w:bCs/>
          <w:sz w:val="18"/>
          <w:szCs w:val="18"/>
        </w:rPr>
        <w:t xml:space="preserve">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5F7154" w:rsidRPr="005F7154" w:rsidRDefault="005F7154" w:rsidP="005F7154">
      <w:pPr>
        <w:autoSpaceDE w:val="0"/>
        <w:autoSpaceDN w:val="0"/>
        <w:adjustRightInd w:val="0"/>
        <w:ind w:right="-18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ru-RU" w:bidi="ar-SA"/>
        </w:rPr>
      </w:pPr>
      <w:r w:rsidRPr="005F7154">
        <w:rPr>
          <w:rFonts w:ascii="Times New Roman" w:hAnsi="Times New Roman"/>
          <w:b/>
          <w:sz w:val="18"/>
          <w:szCs w:val="18"/>
        </w:rPr>
        <w:t xml:space="preserve">       АДМИНИСТРАЦИЯ СУРГОДЬСКОГО СЕЛЬСКОГО ПОСЕЛЕНИЯ</w:t>
      </w:r>
    </w:p>
    <w:p w:rsidR="005F7154" w:rsidRPr="005F7154" w:rsidRDefault="005F7154" w:rsidP="005F7154">
      <w:pPr>
        <w:ind w:right="-185"/>
        <w:jc w:val="center"/>
        <w:rPr>
          <w:rFonts w:ascii="Times New Roman" w:hAnsi="Times New Roman"/>
          <w:b/>
          <w:sz w:val="18"/>
          <w:szCs w:val="18"/>
        </w:rPr>
      </w:pPr>
      <w:r w:rsidRPr="005F7154">
        <w:rPr>
          <w:rFonts w:ascii="Times New Roman" w:hAnsi="Times New Roman"/>
          <w:b/>
          <w:sz w:val="18"/>
          <w:szCs w:val="18"/>
        </w:rPr>
        <w:t>ТОРБЕЕВСКОГО МУНИЦИПАЛЬНОГО РАЙОНА</w:t>
      </w:r>
    </w:p>
    <w:p w:rsidR="005F7154" w:rsidRPr="005F7154" w:rsidRDefault="005F7154" w:rsidP="005F7154">
      <w:pPr>
        <w:tabs>
          <w:tab w:val="left" w:pos="810"/>
          <w:tab w:val="center" w:pos="4770"/>
        </w:tabs>
        <w:ind w:right="-185"/>
        <w:jc w:val="center"/>
        <w:rPr>
          <w:rFonts w:ascii="Times New Roman" w:hAnsi="Times New Roman"/>
          <w:b/>
          <w:sz w:val="18"/>
          <w:szCs w:val="18"/>
        </w:rPr>
      </w:pPr>
      <w:r w:rsidRPr="005F7154">
        <w:rPr>
          <w:rFonts w:ascii="Times New Roman" w:hAnsi="Times New Roman"/>
          <w:b/>
          <w:sz w:val="18"/>
          <w:szCs w:val="18"/>
        </w:rPr>
        <w:t>РЕСПУБЛИКИ МОРДОВИЯ</w:t>
      </w:r>
    </w:p>
    <w:p w:rsidR="005F7154" w:rsidRPr="005F7154" w:rsidRDefault="005F7154" w:rsidP="005F7154">
      <w:pPr>
        <w:ind w:right="-185"/>
        <w:jc w:val="center"/>
        <w:rPr>
          <w:rFonts w:ascii="Times New Roman" w:hAnsi="Times New Roman"/>
          <w:b/>
          <w:sz w:val="18"/>
          <w:szCs w:val="18"/>
        </w:rPr>
      </w:pPr>
    </w:p>
    <w:p w:rsidR="005F7154" w:rsidRPr="005F7154" w:rsidRDefault="005F7154" w:rsidP="005F7154">
      <w:pPr>
        <w:ind w:right="-185"/>
        <w:jc w:val="center"/>
        <w:rPr>
          <w:rFonts w:ascii="Times New Roman" w:hAnsi="Times New Roman"/>
          <w:b/>
          <w:sz w:val="18"/>
          <w:szCs w:val="18"/>
        </w:rPr>
      </w:pPr>
      <w:r w:rsidRPr="005F7154">
        <w:rPr>
          <w:rFonts w:ascii="Times New Roman" w:hAnsi="Times New Roman"/>
          <w:b/>
          <w:sz w:val="18"/>
          <w:szCs w:val="18"/>
        </w:rPr>
        <w:t>ПОСТАНОВЛЕНИЕ</w:t>
      </w:r>
    </w:p>
    <w:p w:rsidR="005F7154" w:rsidRPr="005F7154" w:rsidRDefault="005F7154" w:rsidP="005F7154">
      <w:pPr>
        <w:ind w:right="-185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5F7154">
        <w:rPr>
          <w:rFonts w:ascii="Times New Roman" w:hAnsi="Times New Roman"/>
          <w:b/>
          <w:sz w:val="18"/>
          <w:szCs w:val="18"/>
        </w:rPr>
        <w:t>от  31</w:t>
      </w:r>
      <w:proofErr w:type="gramEnd"/>
      <w:r w:rsidRPr="005F7154">
        <w:rPr>
          <w:rFonts w:ascii="Times New Roman" w:hAnsi="Times New Roman"/>
          <w:b/>
          <w:sz w:val="18"/>
          <w:szCs w:val="18"/>
        </w:rPr>
        <w:t xml:space="preserve"> октября 2024 3года  №70</w:t>
      </w:r>
    </w:p>
    <w:p w:rsidR="005F7154" w:rsidRPr="005F7154" w:rsidRDefault="005F7154" w:rsidP="005F7154">
      <w:pPr>
        <w:ind w:right="-185"/>
        <w:jc w:val="center"/>
        <w:rPr>
          <w:rFonts w:ascii="Times New Roman" w:hAnsi="Times New Roman"/>
          <w:b/>
          <w:sz w:val="18"/>
          <w:szCs w:val="18"/>
        </w:rPr>
      </w:pPr>
    </w:p>
    <w:p w:rsidR="005F7154" w:rsidRPr="005F7154" w:rsidRDefault="005F7154" w:rsidP="005F7154">
      <w:pPr>
        <w:pStyle w:val="af9"/>
        <w:jc w:val="center"/>
        <w:rPr>
          <w:b/>
          <w:sz w:val="18"/>
          <w:szCs w:val="18"/>
        </w:rPr>
      </w:pPr>
      <w:r w:rsidRPr="005F7154">
        <w:rPr>
          <w:b/>
          <w:sz w:val="18"/>
          <w:szCs w:val="18"/>
        </w:rPr>
        <w:t xml:space="preserve">Об </w:t>
      </w:r>
      <w:proofErr w:type="gramStart"/>
      <w:r w:rsidRPr="005F7154">
        <w:rPr>
          <w:b/>
          <w:sz w:val="18"/>
          <w:szCs w:val="18"/>
        </w:rPr>
        <w:t>исполнении  бюджета</w:t>
      </w:r>
      <w:proofErr w:type="gramEnd"/>
      <w:r w:rsidRPr="005F7154">
        <w:rPr>
          <w:b/>
          <w:sz w:val="18"/>
          <w:szCs w:val="18"/>
        </w:rPr>
        <w:t xml:space="preserve"> </w:t>
      </w:r>
      <w:proofErr w:type="spellStart"/>
      <w:r w:rsidRPr="005F7154">
        <w:rPr>
          <w:b/>
          <w:sz w:val="18"/>
          <w:szCs w:val="18"/>
        </w:rPr>
        <w:t>Сургодьского</w:t>
      </w:r>
      <w:proofErr w:type="spellEnd"/>
      <w:r w:rsidRPr="005F7154">
        <w:rPr>
          <w:b/>
          <w:sz w:val="18"/>
          <w:szCs w:val="18"/>
        </w:rPr>
        <w:t xml:space="preserve"> сельского поселения</w:t>
      </w:r>
    </w:p>
    <w:p w:rsidR="005F7154" w:rsidRPr="005F7154" w:rsidRDefault="005F7154" w:rsidP="005F7154">
      <w:pPr>
        <w:pStyle w:val="af9"/>
        <w:jc w:val="center"/>
        <w:rPr>
          <w:b/>
          <w:sz w:val="18"/>
          <w:szCs w:val="18"/>
        </w:rPr>
      </w:pPr>
      <w:r w:rsidRPr="005F7154">
        <w:rPr>
          <w:b/>
          <w:sz w:val="18"/>
          <w:szCs w:val="18"/>
        </w:rPr>
        <w:t>за 9 месяцев 2024 г.</w:t>
      </w:r>
    </w:p>
    <w:p w:rsidR="005F7154" w:rsidRPr="005F7154" w:rsidRDefault="005F7154" w:rsidP="005F7154">
      <w:pPr>
        <w:pStyle w:val="af9"/>
        <w:jc w:val="center"/>
        <w:rPr>
          <w:b/>
          <w:sz w:val="18"/>
          <w:szCs w:val="18"/>
        </w:rPr>
      </w:pPr>
    </w:p>
    <w:p w:rsidR="005F7154" w:rsidRPr="005F7154" w:rsidRDefault="005F7154" w:rsidP="005F7154">
      <w:pPr>
        <w:jc w:val="both"/>
        <w:rPr>
          <w:rFonts w:ascii="Times New Roman" w:hAnsi="Times New Roman"/>
          <w:sz w:val="18"/>
          <w:szCs w:val="18"/>
        </w:rPr>
      </w:pPr>
      <w:r w:rsidRPr="005F7154">
        <w:rPr>
          <w:rFonts w:ascii="Times New Roman" w:hAnsi="Times New Roman"/>
          <w:sz w:val="18"/>
          <w:szCs w:val="18"/>
        </w:rPr>
        <w:t xml:space="preserve">       В соответствии пункта 5 статьи 264.2 Бюджетного кодекса Российской </w:t>
      </w:r>
      <w:proofErr w:type="gramStart"/>
      <w:r w:rsidRPr="005F7154">
        <w:rPr>
          <w:rFonts w:ascii="Times New Roman" w:hAnsi="Times New Roman"/>
          <w:sz w:val="18"/>
          <w:szCs w:val="18"/>
        </w:rPr>
        <w:t>Федерации,  пункта</w:t>
      </w:r>
      <w:proofErr w:type="gramEnd"/>
      <w:r w:rsidRPr="005F7154">
        <w:rPr>
          <w:rFonts w:ascii="Times New Roman" w:hAnsi="Times New Roman"/>
          <w:sz w:val="18"/>
          <w:szCs w:val="18"/>
        </w:rPr>
        <w:t xml:space="preserve"> 4 статьи 39 решения Совета депутатов </w:t>
      </w:r>
      <w:proofErr w:type="spellStart"/>
      <w:r w:rsidRPr="005F7154">
        <w:rPr>
          <w:rFonts w:ascii="Times New Roman" w:hAnsi="Times New Roman"/>
          <w:sz w:val="18"/>
          <w:szCs w:val="18"/>
        </w:rPr>
        <w:t>Сургодьского</w:t>
      </w:r>
      <w:proofErr w:type="spellEnd"/>
      <w:r w:rsidRPr="005F7154">
        <w:rPr>
          <w:rFonts w:ascii="Times New Roman" w:hAnsi="Times New Roman"/>
          <w:sz w:val="18"/>
          <w:szCs w:val="18"/>
        </w:rPr>
        <w:t xml:space="preserve"> сельского поселения №21 от 19.09.2014 года «О бюджетном процессе в </w:t>
      </w:r>
      <w:proofErr w:type="spellStart"/>
      <w:r w:rsidRPr="005F7154">
        <w:rPr>
          <w:rFonts w:ascii="Times New Roman" w:hAnsi="Times New Roman"/>
          <w:sz w:val="18"/>
          <w:szCs w:val="18"/>
        </w:rPr>
        <w:t>Сургодьском</w:t>
      </w:r>
      <w:proofErr w:type="spellEnd"/>
      <w:r w:rsidRPr="005F7154">
        <w:rPr>
          <w:rFonts w:ascii="Times New Roman" w:hAnsi="Times New Roman"/>
          <w:sz w:val="18"/>
          <w:szCs w:val="18"/>
        </w:rPr>
        <w:t xml:space="preserve"> сельском поселении» (с изменениями от 08.08.2017г. №26, от 23.12.2021г. №22, от 12.05.2023г. №15), администрация </w:t>
      </w:r>
      <w:proofErr w:type="spellStart"/>
      <w:r w:rsidRPr="005F7154">
        <w:rPr>
          <w:rFonts w:ascii="Times New Roman" w:hAnsi="Times New Roman"/>
          <w:sz w:val="18"/>
          <w:szCs w:val="18"/>
        </w:rPr>
        <w:t>Сургодьского</w:t>
      </w:r>
      <w:proofErr w:type="spellEnd"/>
      <w:r w:rsidRPr="005F7154">
        <w:rPr>
          <w:rFonts w:ascii="Times New Roman" w:hAnsi="Times New Roman"/>
          <w:sz w:val="18"/>
          <w:szCs w:val="18"/>
        </w:rPr>
        <w:t xml:space="preserve"> сельского поселения постановляет: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 xml:space="preserve">1.Утвердить отчет об исполнении бюджета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 за 9 месяцев 2024 г. по доходам в </w:t>
      </w:r>
      <w:proofErr w:type="gramStart"/>
      <w:r w:rsidRPr="005F7154">
        <w:rPr>
          <w:sz w:val="18"/>
          <w:szCs w:val="18"/>
        </w:rPr>
        <w:t>сумме  2219</w:t>
      </w:r>
      <w:proofErr w:type="gramEnd"/>
      <w:r w:rsidRPr="005F7154">
        <w:rPr>
          <w:sz w:val="18"/>
          <w:szCs w:val="18"/>
        </w:rPr>
        <w:t xml:space="preserve">,0  </w:t>
      </w:r>
      <w:proofErr w:type="spellStart"/>
      <w:r w:rsidRPr="005F7154">
        <w:rPr>
          <w:sz w:val="18"/>
          <w:szCs w:val="18"/>
        </w:rPr>
        <w:t>тыс.руб</w:t>
      </w:r>
      <w:proofErr w:type="spellEnd"/>
      <w:r w:rsidRPr="005F7154">
        <w:rPr>
          <w:sz w:val="18"/>
          <w:szCs w:val="18"/>
        </w:rPr>
        <w:t xml:space="preserve">. и расходам   в  сумме 2402,3  тыс. руб., с превышением доходов над расходами  (профицит  бюджета 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поселения)  в сумме 183,3 </w:t>
      </w:r>
      <w:proofErr w:type="spellStart"/>
      <w:r w:rsidRPr="005F7154">
        <w:rPr>
          <w:sz w:val="18"/>
          <w:szCs w:val="18"/>
        </w:rPr>
        <w:t>тыс.руб</w:t>
      </w:r>
      <w:proofErr w:type="spellEnd"/>
      <w:r w:rsidRPr="005F7154">
        <w:rPr>
          <w:sz w:val="18"/>
          <w:szCs w:val="18"/>
        </w:rPr>
        <w:t xml:space="preserve">. и со следующими показателями:  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>-</w:t>
      </w:r>
      <w:proofErr w:type="gramStart"/>
      <w:r w:rsidRPr="005F7154">
        <w:rPr>
          <w:sz w:val="18"/>
          <w:szCs w:val="18"/>
        </w:rPr>
        <w:t>доходов  бюджета</w:t>
      </w:r>
      <w:proofErr w:type="gramEnd"/>
      <w:r w:rsidRPr="005F7154">
        <w:rPr>
          <w:sz w:val="18"/>
          <w:szCs w:val="18"/>
        </w:rPr>
        <w:t xml:space="preserve"> 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 за 9 месяцев 2024 г. по кодам классификации доходов бюджета, согласно приложению 1;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 xml:space="preserve">-расходов бюджета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 за 9 </w:t>
      </w:r>
      <w:proofErr w:type="gramStart"/>
      <w:r w:rsidRPr="005F7154">
        <w:rPr>
          <w:sz w:val="18"/>
          <w:szCs w:val="18"/>
        </w:rPr>
        <w:t>месяцев</w:t>
      </w:r>
      <w:r w:rsidRPr="005F7154">
        <w:rPr>
          <w:b/>
          <w:sz w:val="18"/>
          <w:szCs w:val="18"/>
        </w:rPr>
        <w:t xml:space="preserve">  </w:t>
      </w:r>
      <w:r w:rsidRPr="005F7154">
        <w:rPr>
          <w:sz w:val="18"/>
          <w:szCs w:val="18"/>
        </w:rPr>
        <w:t>2024</w:t>
      </w:r>
      <w:proofErr w:type="gramEnd"/>
      <w:r w:rsidRPr="005F7154">
        <w:rPr>
          <w:sz w:val="18"/>
          <w:szCs w:val="18"/>
        </w:rPr>
        <w:t xml:space="preserve"> г. по разделам и  подразделам классификации расходов бюджета, согласно приложению 2;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 xml:space="preserve">-расходов бюджета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 по разделам, подразделам, целевым статьям (муниципальным программам и </w:t>
      </w:r>
      <w:proofErr w:type="spellStart"/>
      <w:r w:rsidRPr="005F7154">
        <w:rPr>
          <w:sz w:val="18"/>
          <w:szCs w:val="18"/>
        </w:rPr>
        <w:t>непрограмным</w:t>
      </w:r>
      <w:proofErr w:type="spellEnd"/>
      <w:r w:rsidRPr="005F7154">
        <w:rPr>
          <w:sz w:val="18"/>
          <w:szCs w:val="18"/>
        </w:rPr>
        <w:t xml:space="preserve"> направлениям деятельности), группа и подгруппа видов расходов классификации расходов за 9 </w:t>
      </w:r>
      <w:proofErr w:type="spellStart"/>
      <w:r w:rsidRPr="005F7154">
        <w:rPr>
          <w:sz w:val="18"/>
          <w:szCs w:val="18"/>
        </w:rPr>
        <w:t>месцев</w:t>
      </w:r>
      <w:proofErr w:type="spellEnd"/>
      <w:r w:rsidRPr="005F7154">
        <w:rPr>
          <w:sz w:val="18"/>
          <w:szCs w:val="18"/>
        </w:rPr>
        <w:t xml:space="preserve"> 2024 г.</w:t>
      </w:r>
      <w:proofErr w:type="gramStart"/>
      <w:r w:rsidRPr="005F7154">
        <w:rPr>
          <w:sz w:val="18"/>
          <w:szCs w:val="18"/>
        </w:rPr>
        <w:t>,  согласно</w:t>
      </w:r>
      <w:proofErr w:type="gramEnd"/>
      <w:r w:rsidRPr="005F7154">
        <w:rPr>
          <w:sz w:val="18"/>
          <w:szCs w:val="18"/>
        </w:rPr>
        <w:t xml:space="preserve"> приложению 3;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 xml:space="preserve">-расходов бюджета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за 9 месяцев 2024г., согласно приложению 4.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 xml:space="preserve">-источников </w:t>
      </w:r>
      <w:proofErr w:type="spellStart"/>
      <w:r w:rsidRPr="005F7154">
        <w:rPr>
          <w:sz w:val="18"/>
          <w:szCs w:val="18"/>
        </w:rPr>
        <w:t>финасирования</w:t>
      </w:r>
      <w:proofErr w:type="spellEnd"/>
      <w:r w:rsidRPr="005F7154">
        <w:rPr>
          <w:sz w:val="18"/>
          <w:szCs w:val="18"/>
        </w:rPr>
        <w:t xml:space="preserve"> дефицита бюджета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 по кодам классификации источников финансирования дефицита бюджетов за 9 месяцев 2024г., согласно приложению 5.</w:t>
      </w:r>
    </w:p>
    <w:p w:rsidR="005F7154" w:rsidRPr="005F7154" w:rsidRDefault="005F7154" w:rsidP="005F7154">
      <w:pPr>
        <w:pStyle w:val="af9"/>
        <w:jc w:val="both"/>
        <w:rPr>
          <w:sz w:val="18"/>
          <w:szCs w:val="18"/>
        </w:rPr>
      </w:pPr>
      <w:r w:rsidRPr="005F7154">
        <w:rPr>
          <w:sz w:val="18"/>
          <w:szCs w:val="18"/>
        </w:rPr>
        <w:tab/>
        <w:t xml:space="preserve">2.Направить настоящее постановление в Совет депутатов </w:t>
      </w:r>
      <w:proofErr w:type="spellStart"/>
      <w:r w:rsidRPr="005F7154">
        <w:rPr>
          <w:sz w:val="18"/>
          <w:szCs w:val="18"/>
        </w:rPr>
        <w:t>Сургодьского</w:t>
      </w:r>
      <w:proofErr w:type="spellEnd"/>
      <w:r w:rsidRPr="005F7154">
        <w:rPr>
          <w:sz w:val="18"/>
          <w:szCs w:val="18"/>
        </w:rPr>
        <w:t xml:space="preserve"> сельского поселения.</w:t>
      </w:r>
    </w:p>
    <w:p w:rsidR="005F7154" w:rsidRPr="005F7154" w:rsidRDefault="005F7154" w:rsidP="005F7154">
      <w:pPr>
        <w:spacing w:line="252" w:lineRule="auto"/>
        <w:ind w:left="142" w:firstLine="567"/>
        <w:jc w:val="both"/>
        <w:rPr>
          <w:rFonts w:ascii="Times New Roman" w:hAnsi="Times New Roman"/>
          <w:bCs/>
          <w:sz w:val="18"/>
          <w:szCs w:val="18"/>
        </w:rPr>
      </w:pPr>
      <w:r w:rsidRPr="005F7154">
        <w:rPr>
          <w:rFonts w:ascii="Times New Roman" w:hAnsi="Times New Roman"/>
          <w:sz w:val="18"/>
          <w:szCs w:val="18"/>
        </w:rPr>
        <w:t xml:space="preserve">3.Настоящее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органов местного </w:t>
      </w:r>
      <w:proofErr w:type="gramStart"/>
      <w:r w:rsidRPr="005F7154">
        <w:rPr>
          <w:rFonts w:ascii="Times New Roman" w:hAnsi="Times New Roman"/>
          <w:sz w:val="18"/>
          <w:szCs w:val="18"/>
        </w:rPr>
        <w:t xml:space="preserve">самоуправления  </w:t>
      </w:r>
      <w:proofErr w:type="spellStart"/>
      <w:r w:rsidRPr="005F7154">
        <w:rPr>
          <w:rFonts w:ascii="Times New Roman" w:hAnsi="Times New Roman"/>
          <w:sz w:val="18"/>
          <w:szCs w:val="18"/>
        </w:rPr>
        <w:t>Сургодьского</w:t>
      </w:r>
      <w:proofErr w:type="spellEnd"/>
      <w:proofErr w:type="gramEnd"/>
      <w:r w:rsidRPr="005F7154">
        <w:rPr>
          <w:rFonts w:ascii="Times New Roman" w:hAnsi="Times New Roman"/>
          <w:sz w:val="18"/>
          <w:szCs w:val="18"/>
        </w:rPr>
        <w:t xml:space="preserve"> сельского поселения в сети «Интернет» по адресу: https://surgodskoe-r13.gosweb.gosuslugi.ru.</w:t>
      </w:r>
    </w:p>
    <w:p w:rsidR="005F7154" w:rsidRPr="005F7154" w:rsidRDefault="005F7154" w:rsidP="005F7154">
      <w:pPr>
        <w:pStyle w:val="af9"/>
        <w:rPr>
          <w:b/>
          <w:sz w:val="18"/>
          <w:szCs w:val="18"/>
        </w:rPr>
      </w:pPr>
    </w:p>
    <w:p w:rsidR="005F7154" w:rsidRPr="005F7154" w:rsidRDefault="005F7154" w:rsidP="005F7154">
      <w:pPr>
        <w:pStyle w:val="af9"/>
        <w:rPr>
          <w:b/>
          <w:sz w:val="18"/>
          <w:szCs w:val="18"/>
        </w:rPr>
      </w:pPr>
      <w:r w:rsidRPr="005F7154">
        <w:rPr>
          <w:b/>
          <w:sz w:val="18"/>
          <w:szCs w:val="18"/>
        </w:rPr>
        <w:t xml:space="preserve">Глава </w:t>
      </w:r>
      <w:proofErr w:type="spellStart"/>
      <w:r w:rsidRPr="005F7154">
        <w:rPr>
          <w:b/>
          <w:sz w:val="18"/>
          <w:szCs w:val="18"/>
        </w:rPr>
        <w:t>Сургодьского</w:t>
      </w:r>
      <w:proofErr w:type="spellEnd"/>
      <w:r w:rsidRPr="005F7154">
        <w:rPr>
          <w:b/>
          <w:sz w:val="18"/>
          <w:szCs w:val="18"/>
        </w:rPr>
        <w:t xml:space="preserve"> сельского поселения                                  </w:t>
      </w:r>
      <w:proofErr w:type="spellStart"/>
      <w:r w:rsidRPr="005F7154">
        <w:rPr>
          <w:b/>
          <w:sz w:val="18"/>
          <w:szCs w:val="18"/>
        </w:rPr>
        <w:t>Ф.Т.Эртуганов</w:t>
      </w:r>
      <w:proofErr w:type="spellEnd"/>
    </w:p>
    <w:p w:rsidR="005F7154" w:rsidRPr="005F7154" w:rsidRDefault="005F7154" w:rsidP="005F7154">
      <w:pPr>
        <w:jc w:val="right"/>
        <w:rPr>
          <w:rFonts w:ascii="Times New Roman" w:hAnsi="Times New Roman"/>
          <w:sz w:val="18"/>
          <w:szCs w:val="18"/>
        </w:rPr>
      </w:pPr>
      <w:bookmarkStart w:id="1" w:name="RANGE!A1:E22"/>
      <w:bookmarkEnd w:id="1"/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F7154" w:rsidRDefault="005F7154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666A9" w:rsidRDefault="000666A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3262"/>
      </w:tblGrid>
      <w:tr w:rsidR="000666A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6A9" w:rsidRDefault="004154E9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0666A9" w:rsidRDefault="004154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6A9" w:rsidRDefault="004154E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A9" w:rsidRDefault="004154E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0666A9" w:rsidRDefault="004154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С.Сургодь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ул.Центральная  дом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1А          Телефон: 2-75-33</w:t>
            </w:r>
          </w:p>
        </w:tc>
      </w:tr>
    </w:tbl>
    <w:p w:rsidR="000666A9" w:rsidRDefault="000666A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666A9" w:rsidSect="000666A9">
      <w:pgSz w:w="11906" w:h="16838"/>
      <w:pgMar w:top="567" w:right="850" w:bottom="567" w:left="850" w:header="0" w:footer="0" w:gutter="0"/>
      <w:cols w:space="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CC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6010"/>
    <w:rsid w:val="000531E2"/>
    <w:rsid w:val="000666A9"/>
    <w:rsid w:val="00091442"/>
    <w:rsid w:val="000D2B32"/>
    <w:rsid w:val="000E52A3"/>
    <w:rsid w:val="00197F7F"/>
    <w:rsid w:val="001A0D86"/>
    <w:rsid w:val="001E1DF7"/>
    <w:rsid w:val="001E6010"/>
    <w:rsid w:val="001F021B"/>
    <w:rsid w:val="00214B5E"/>
    <w:rsid w:val="00217D43"/>
    <w:rsid w:val="00223BF7"/>
    <w:rsid w:val="00227936"/>
    <w:rsid w:val="00255802"/>
    <w:rsid w:val="00276073"/>
    <w:rsid w:val="0037216D"/>
    <w:rsid w:val="003A30DF"/>
    <w:rsid w:val="004154E9"/>
    <w:rsid w:val="0046615B"/>
    <w:rsid w:val="00501F2B"/>
    <w:rsid w:val="005519C1"/>
    <w:rsid w:val="00584D01"/>
    <w:rsid w:val="0059135B"/>
    <w:rsid w:val="005B3681"/>
    <w:rsid w:val="005C41C7"/>
    <w:rsid w:val="005E4FBC"/>
    <w:rsid w:val="005F7154"/>
    <w:rsid w:val="0064324E"/>
    <w:rsid w:val="0066702F"/>
    <w:rsid w:val="006768A3"/>
    <w:rsid w:val="007069E8"/>
    <w:rsid w:val="00735E90"/>
    <w:rsid w:val="007B0205"/>
    <w:rsid w:val="008118FE"/>
    <w:rsid w:val="0081245A"/>
    <w:rsid w:val="00881488"/>
    <w:rsid w:val="008C5125"/>
    <w:rsid w:val="008D058B"/>
    <w:rsid w:val="00934D83"/>
    <w:rsid w:val="009C0E69"/>
    <w:rsid w:val="00A03527"/>
    <w:rsid w:val="00AC1390"/>
    <w:rsid w:val="00B44DFD"/>
    <w:rsid w:val="00B74448"/>
    <w:rsid w:val="00BA01D7"/>
    <w:rsid w:val="00CD65BD"/>
    <w:rsid w:val="00D87707"/>
    <w:rsid w:val="00E40BF4"/>
    <w:rsid w:val="00F07390"/>
    <w:rsid w:val="00F450E4"/>
    <w:rsid w:val="00F83FB5"/>
    <w:rsid w:val="00FA5681"/>
    <w:rsid w:val="00FE367D"/>
    <w:rsid w:val="077D464D"/>
    <w:rsid w:val="18B04E34"/>
    <w:rsid w:val="25AD4E7A"/>
    <w:rsid w:val="2649405A"/>
    <w:rsid w:val="39394B0A"/>
    <w:rsid w:val="3C733233"/>
    <w:rsid w:val="4C593F4D"/>
    <w:rsid w:val="5A686D65"/>
    <w:rsid w:val="69787427"/>
    <w:rsid w:val="76340338"/>
    <w:rsid w:val="780008EC"/>
    <w:rsid w:val="780D36FE"/>
    <w:rsid w:val="7F38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34A3D0-D381-42B0-8483-D19E405C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A9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rsid w:val="000666A9"/>
    <w:pPr>
      <w:spacing w:before="108" w:after="108"/>
      <w:jc w:val="center"/>
      <w:outlineLvl w:val="0"/>
    </w:pPr>
    <w:rPr>
      <w:b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54E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154E9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rsid w:val="000666A9"/>
    <w:pPr>
      <w:spacing w:after="140" w:line="276" w:lineRule="auto"/>
    </w:pPr>
  </w:style>
  <w:style w:type="character" w:styleId="a4">
    <w:name w:val="Hyperlink"/>
    <w:basedOn w:val="a1"/>
    <w:uiPriority w:val="99"/>
    <w:qFormat/>
    <w:rsid w:val="000666A9"/>
    <w:rPr>
      <w:rFonts w:cs="Times New Roman"/>
      <w:color w:val="0000FF"/>
      <w:u w:val="single"/>
    </w:rPr>
  </w:style>
  <w:style w:type="character" w:styleId="a5">
    <w:name w:val="Strong"/>
    <w:basedOn w:val="a1"/>
    <w:uiPriority w:val="99"/>
    <w:qFormat/>
    <w:locked/>
    <w:rsid w:val="000666A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666A9"/>
    <w:rPr>
      <w:rFonts w:ascii="Segoe UI" w:hAnsi="Segoe UI" w:cs="Mangal"/>
      <w:sz w:val="18"/>
      <w:szCs w:val="16"/>
    </w:rPr>
  </w:style>
  <w:style w:type="paragraph" w:styleId="a8">
    <w:name w:val="caption"/>
    <w:basedOn w:val="a"/>
    <w:uiPriority w:val="99"/>
    <w:qFormat/>
    <w:rsid w:val="000666A9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qFormat/>
    <w:rsid w:val="000666A9"/>
    <w:pPr>
      <w:ind w:left="240" w:hanging="240"/>
    </w:pPr>
  </w:style>
  <w:style w:type="paragraph" w:styleId="a9">
    <w:name w:val="header"/>
    <w:basedOn w:val="a"/>
    <w:link w:val="aa"/>
    <w:uiPriority w:val="99"/>
    <w:unhideWhenUsed/>
    <w:qFormat/>
    <w:rsid w:val="000666A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uiPriority w:val="99"/>
    <w:qFormat/>
    <w:rsid w:val="000666A9"/>
    <w:pPr>
      <w:suppressLineNumbers/>
    </w:pPr>
  </w:style>
  <w:style w:type="paragraph" w:styleId="ac">
    <w:name w:val="footer"/>
    <w:basedOn w:val="a"/>
    <w:link w:val="ad"/>
    <w:uiPriority w:val="99"/>
    <w:unhideWhenUsed/>
    <w:qFormat/>
    <w:rsid w:val="000666A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uiPriority w:val="99"/>
    <w:qFormat/>
    <w:rsid w:val="000666A9"/>
  </w:style>
  <w:style w:type="paragraph" w:styleId="af">
    <w:name w:val="Normal (Web)"/>
    <w:basedOn w:val="a"/>
    <w:uiPriority w:val="99"/>
    <w:qFormat/>
    <w:rsid w:val="000666A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uiPriority w:val="99"/>
    <w:qFormat/>
    <w:locked/>
    <w:rsid w:val="000666A9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f0">
    <w:name w:val="Цветовое выделение для Текст"/>
    <w:uiPriority w:val="99"/>
    <w:qFormat/>
    <w:rsid w:val="000666A9"/>
  </w:style>
  <w:style w:type="character" w:customStyle="1" w:styleId="af1">
    <w:name w:val="Цветовое выделение"/>
    <w:qFormat/>
    <w:rsid w:val="000666A9"/>
    <w:rPr>
      <w:b/>
      <w:color w:val="26282F"/>
    </w:rPr>
  </w:style>
  <w:style w:type="character" w:customStyle="1" w:styleId="af2">
    <w:name w:val="Гипертекстовая ссылка"/>
    <w:basedOn w:val="af1"/>
    <w:qFormat/>
    <w:rsid w:val="000666A9"/>
    <w:rPr>
      <w:rFonts w:cs="Times New Roman"/>
      <w:b/>
      <w:color w:val="106BBE"/>
    </w:rPr>
  </w:style>
  <w:style w:type="character" w:customStyle="1" w:styleId="-">
    <w:name w:val="Интернет-ссылка"/>
    <w:basedOn w:val="a1"/>
    <w:uiPriority w:val="99"/>
    <w:qFormat/>
    <w:rsid w:val="000666A9"/>
    <w:rPr>
      <w:rFonts w:cs="Times New Roman"/>
      <w:color w:val="000080"/>
      <w:u w:val="single"/>
    </w:rPr>
  </w:style>
  <w:style w:type="character" w:customStyle="1" w:styleId="af3">
    <w:name w:val="Основной текст Знак"/>
    <w:basedOn w:val="a1"/>
    <w:semiHidden/>
    <w:qFormat/>
    <w:locked/>
    <w:rsid w:val="000666A9"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  <w:qFormat/>
    <w:rsid w:val="000666A9"/>
  </w:style>
  <w:style w:type="character" w:customStyle="1" w:styleId="frgu-content-accordeonng-binding">
    <w:name w:val="frgu-content-accordeon ng-binding"/>
    <w:basedOn w:val="a1"/>
    <w:uiPriority w:val="99"/>
    <w:qFormat/>
    <w:rsid w:val="000666A9"/>
    <w:rPr>
      <w:rFonts w:cs="Times New Roman"/>
    </w:rPr>
  </w:style>
  <w:style w:type="paragraph" w:customStyle="1" w:styleId="af4">
    <w:name w:val="Заголовок"/>
    <w:basedOn w:val="a"/>
    <w:next w:val="a0"/>
    <w:uiPriority w:val="99"/>
    <w:qFormat/>
    <w:rsid w:val="000666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1">
    <w:name w:val="Основной текст Знак1"/>
    <w:basedOn w:val="a1"/>
    <w:link w:val="a0"/>
    <w:uiPriority w:val="99"/>
    <w:semiHidden/>
    <w:qFormat/>
    <w:rsid w:val="000666A9"/>
    <w:rPr>
      <w:rFonts w:cs="Mangal"/>
      <w:kern w:val="2"/>
      <w:sz w:val="24"/>
      <w:szCs w:val="21"/>
      <w:lang w:eastAsia="zh-CN" w:bidi="hi-IN"/>
    </w:rPr>
  </w:style>
  <w:style w:type="paragraph" w:customStyle="1" w:styleId="af5">
    <w:name w:val="Нормальный (таблица)"/>
    <w:basedOn w:val="a"/>
    <w:uiPriority w:val="99"/>
    <w:qFormat/>
    <w:rsid w:val="000666A9"/>
  </w:style>
  <w:style w:type="paragraph" w:customStyle="1" w:styleId="af6">
    <w:name w:val="Прижатый влево"/>
    <w:basedOn w:val="a"/>
    <w:qFormat/>
    <w:rsid w:val="000666A9"/>
  </w:style>
  <w:style w:type="paragraph" w:customStyle="1" w:styleId="af7">
    <w:name w:val="Таблицы (моноширинный)"/>
    <w:basedOn w:val="a"/>
    <w:uiPriority w:val="99"/>
    <w:qFormat/>
    <w:rsid w:val="000666A9"/>
    <w:rPr>
      <w:rFonts w:ascii="Courier New" w:hAnsi="Courier New"/>
    </w:rPr>
  </w:style>
  <w:style w:type="paragraph" w:customStyle="1" w:styleId="ng-binding">
    <w:name w:val="ng-binding"/>
    <w:basedOn w:val="a"/>
    <w:uiPriority w:val="99"/>
    <w:qFormat/>
    <w:rsid w:val="000666A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qFormat/>
    <w:rsid w:val="000666A9"/>
    <w:pPr>
      <w:widowControl w:val="0"/>
      <w:suppressAutoHyphens/>
    </w:pPr>
    <w:rPr>
      <w:rFonts w:ascii="Calibri" w:eastAsia="NSimSun" w:hAnsi="Calibri" w:cs="Calibri"/>
      <w:sz w:val="22"/>
    </w:rPr>
  </w:style>
  <w:style w:type="paragraph" w:customStyle="1" w:styleId="ConsPlusNonformat">
    <w:name w:val="ConsPlusNonformat"/>
    <w:uiPriority w:val="99"/>
    <w:qFormat/>
    <w:rsid w:val="000666A9"/>
    <w:pPr>
      <w:widowControl w:val="0"/>
      <w:suppressAutoHyphens/>
    </w:pPr>
    <w:rPr>
      <w:rFonts w:ascii="Courier New" w:eastAsia="NSimSun" w:hAnsi="Courier New" w:cs="Courier New"/>
    </w:rPr>
  </w:style>
  <w:style w:type="paragraph" w:styleId="af8">
    <w:name w:val="List Paragraph"/>
    <w:basedOn w:val="a"/>
    <w:uiPriority w:val="34"/>
    <w:qFormat/>
    <w:rsid w:val="000666A9"/>
    <w:pPr>
      <w:ind w:left="720"/>
      <w:contextualSpacing/>
    </w:pPr>
    <w:rPr>
      <w:rFonts w:cs="Mangal"/>
      <w:szCs w:val="21"/>
    </w:rPr>
  </w:style>
  <w:style w:type="paragraph" w:styleId="af9">
    <w:name w:val="No Spacing"/>
    <w:uiPriority w:val="1"/>
    <w:qFormat/>
    <w:rsid w:val="000666A9"/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qFormat/>
    <w:rsid w:val="000666A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0666A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sid w:val="000666A9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4154E9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1"/>
    <w:link w:val="2"/>
    <w:uiPriority w:val="99"/>
    <w:rsid w:val="004154E9"/>
    <w:rPr>
      <w:rFonts w:eastAsia="Times New Roman"/>
      <w:sz w:val="24"/>
      <w:szCs w:val="24"/>
    </w:rPr>
  </w:style>
  <w:style w:type="paragraph" w:customStyle="1" w:styleId="FR1">
    <w:name w:val="FR1"/>
    <w:rsid w:val="004154E9"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character" w:customStyle="1" w:styleId="30">
    <w:name w:val="Заголовок 3 Знак"/>
    <w:basedOn w:val="a1"/>
    <w:link w:val="3"/>
    <w:semiHidden/>
    <w:rsid w:val="004154E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1"/>
    <w:link w:val="4"/>
    <w:semiHidden/>
    <w:rsid w:val="004154E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paragraph" w:customStyle="1" w:styleId="21">
    <w:name w:val="Основной текст (2)"/>
    <w:basedOn w:val="a"/>
    <w:rsid w:val="004154E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73D5-55B5-4094-B3F9-BD33B381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473</Words>
  <Characters>2699</Characters>
  <Application>Microsoft Office Word</Application>
  <DocSecurity>0</DocSecurity>
  <Lines>22</Lines>
  <Paragraphs>6</Paragraphs>
  <ScaleCrop>false</ScaleCrop>
  <Company>Grizli777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Администрация</cp:lastModifiedBy>
  <cp:revision>9</cp:revision>
  <cp:lastPrinted>2024-06-25T07:24:00Z</cp:lastPrinted>
  <dcterms:created xsi:type="dcterms:W3CDTF">2024-07-11T08:28:00Z</dcterms:created>
  <dcterms:modified xsi:type="dcterms:W3CDTF">2024-10-31T10:05:00Z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57BF27FA5B2345FDB58AE77E6BAFE7FD_13</vt:lpwstr>
  </property>
</Properties>
</file>