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C" w:rsidRPr="00F72E8C" w:rsidRDefault="00F72E8C" w:rsidP="00F72E8C">
      <w:pPr>
        <w:pStyle w:val="a9"/>
        <w:jc w:val="right"/>
        <w:rPr>
          <w:b/>
          <w:sz w:val="28"/>
          <w:szCs w:val="28"/>
        </w:rPr>
      </w:pPr>
      <w:r w:rsidRPr="00F72E8C">
        <w:rPr>
          <w:b/>
          <w:sz w:val="28"/>
          <w:szCs w:val="28"/>
        </w:rPr>
        <w:t>ПРОЕКТ</w:t>
      </w:r>
    </w:p>
    <w:p w:rsidR="00A60F5D" w:rsidRDefault="00A60F5D" w:rsidP="00F72E8C">
      <w:pPr>
        <w:pStyle w:val="a9"/>
        <w:jc w:val="center"/>
        <w:rPr>
          <w:b/>
          <w:sz w:val="28"/>
          <w:szCs w:val="28"/>
        </w:rPr>
      </w:pPr>
      <w:r w:rsidRPr="00F72E8C">
        <w:rPr>
          <w:b/>
          <w:sz w:val="28"/>
          <w:szCs w:val="28"/>
        </w:rPr>
        <w:t xml:space="preserve">СОВЕТ ДЕПУТАТОВ  </w:t>
      </w:r>
      <w:r w:rsidR="00F72E8C" w:rsidRPr="00F72E8C">
        <w:rPr>
          <w:b/>
          <w:sz w:val="28"/>
          <w:szCs w:val="28"/>
        </w:rPr>
        <w:t>СУРГОДЬСКОГО</w:t>
      </w:r>
      <w:r w:rsidRPr="00F72E8C">
        <w:rPr>
          <w:b/>
          <w:sz w:val="28"/>
          <w:szCs w:val="28"/>
        </w:rPr>
        <w:t>  СЕЛЬСКОГО  ПОСЕЛЕНИЯ ТОРБЕЕВСКОГО  МУНИЦИПАЛЬНОГО  РАЙОНАРЕСПУБЛИКИ   МОРДОВИЯ</w:t>
      </w:r>
    </w:p>
    <w:p w:rsidR="00F72E8C" w:rsidRPr="00F72E8C" w:rsidRDefault="00F72E8C" w:rsidP="00F72E8C">
      <w:pPr>
        <w:pStyle w:val="a9"/>
        <w:jc w:val="center"/>
        <w:rPr>
          <w:b/>
          <w:sz w:val="28"/>
          <w:szCs w:val="28"/>
        </w:rPr>
      </w:pPr>
    </w:p>
    <w:p w:rsidR="00A60F5D" w:rsidRPr="00A13EBC" w:rsidRDefault="00F72E8C" w:rsidP="00A60F5D">
      <w:pPr>
        <w:pStyle w:val="ConsNormal"/>
        <w:ind w:firstLine="0"/>
        <w:jc w:val="center"/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>____________</w:t>
      </w:r>
      <w:r w:rsidR="00A60F5D" w:rsidRPr="00A13EBC"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 xml:space="preserve"> сессия                                     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>второго</w:t>
      </w:r>
      <w:r w:rsidR="00A60F5D" w:rsidRPr="00A13EBC"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 xml:space="preserve"> созыва)</w:t>
      </w:r>
    </w:p>
    <w:p w:rsidR="00A60F5D" w:rsidRDefault="00A60F5D" w:rsidP="00A60F5D">
      <w:pPr>
        <w:pStyle w:val="ConsNormal"/>
        <w:ind w:firstLine="539"/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</w:pPr>
    </w:p>
    <w:p w:rsidR="00A60F5D" w:rsidRPr="00A13EBC" w:rsidRDefault="00A60F5D" w:rsidP="00F46368">
      <w:pPr>
        <w:pStyle w:val="ConsNormal"/>
        <w:ind w:firstLine="539"/>
        <w:jc w:val="center"/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</w:pPr>
      <w:r w:rsidRPr="00A13EBC"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>РЕШЕНИЕ</w:t>
      </w:r>
    </w:p>
    <w:p w:rsidR="00A60F5D" w:rsidRPr="00A13EBC" w:rsidRDefault="00F72E8C" w:rsidP="00F72E8C">
      <w:pPr>
        <w:pStyle w:val="ConsNormal"/>
        <w:ind w:firstLine="539"/>
        <w:jc w:val="center"/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b/>
          <w:iCs/>
          <w:sz w:val="27"/>
          <w:szCs w:val="27"/>
          <w:lang w:eastAsia="en-US"/>
        </w:rPr>
        <w:t>________2025 года №</w:t>
      </w:r>
    </w:p>
    <w:p w:rsidR="000440B8" w:rsidRPr="00FA064D" w:rsidRDefault="000440B8" w:rsidP="00FA064D">
      <w:pPr>
        <w:jc w:val="center"/>
        <w:rPr>
          <w:b/>
          <w:sz w:val="28"/>
          <w:szCs w:val="28"/>
        </w:rPr>
      </w:pPr>
    </w:p>
    <w:p w:rsidR="005C6EBB" w:rsidRDefault="005C6EBB" w:rsidP="00F72E8C">
      <w:pPr>
        <w:pStyle w:val="1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по соблюдению лицами, замещающими муниципальные должности в </w:t>
      </w:r>
      <w:r w:rsidR="00F72E8C">
        <w:rPr>
          <w:b/>
          <w:sz w:val="28"/>
          <w:szCs w:val="28"/>
        </w:rPr>
        <w:t>Сургодьском</w:t>
      </w:r>
      <w:r w:rsidRPr="00CE4C6F"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, требований об урегулировании конфликта интересов, </w:t>
      </w:r>
      <w:r w:rsidR="00F72E8C">
        <w:rPr>
          <w:b/>
          <w:sz w:val="28"/>
          <w:szCs w:val="28"/>
        </w:rPr>
        <w:t>ог</w:t>
      </w:r>
      <w:r>
        <w:rPr>
          <w:b/>
          <w:sz w:val="28"/>
          <w:szCs w:val="28"/>
        </w:rPr>
        <w:t>раничений и запретов, установленныхв целях противодействия коррупции</w:t>
      </w:r>
    </w:p>
    <w:p w:rsidR="00F56E6E" w:rsidRPr="00FA064D" w:rsidRDefault="00F56E6E" w:rsidP="00F56E6E">
      <w:pPr>
        <w:jc w:val="center"/>
        <w:rPr>
          <w:b/>
          <w:sz w:val="28"/>
          <w:szCs w:val="28"/>
        </w:rPr>
      </w:pPr>
    </w:p>
    <w:p w:rsidR="00F56E6E" w:rsidRPr="00F72E8C" w:rsidRDefault="000440B8" w:rsidP="00F56E6E">
      <w:pPr>
        <w:ind w:firstLine="709"/>
        <w:jc w:val="both"/>
        <w:rPr>
          <w:b/>
          <w:sz w:val="28"/>
          <w:szCs w:val="28"/>
        </w:rPr>
      </w:pPr>
      <w:r w:rsidRPr="00FA064D">
        <w:rPr>
          <w:sz w:val="28"/>
          <w:szCs w:val="28"/>
        </w:rPr>
        <w:t>Руководствуясь Указом Главы Республики Мордовия от 31.05.2016г</w:t>
      </w:r>
      <w:r w:rsidR="00FA064D">
        <w:rPr>
          <w:sz w:val="28"/>
          <w:szCs w:val="28"/>
        </w:rPr>
        <w:t>.</w:t>
      </w:r>
      <w:r w:rsidRPr="00FA064D">
        <w:rPr>
          <w:sz w:val="28"/>
          <w:szCs w:val="28"/>
        </w:rPr>
        <w:t xml:space="preserve"> №125-УГ «Об утверждении положения о порядке сообщения лицами, замещающими муниципальные должности в республике </w:t>
      </w:r>
      <w:r w:rsidR="00F56E6E" w:rsidRPr="00F56E6E">
        <w:rPr>
          <w:sz w:val="28"/>
          <w:szCs w:val="28"/>
        </w:rPr>
        <w:t>М</w:t>
      </w:r>
      <w:r w:rsidRPr="00FA064D">
        <w:rPr>
          <w:sz w:val="28"/>
          <w:szCs w:val="28"/>
        </w:rPr>
        <w:t>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рассмотрение этого сообщения»</w:t>
      </w:r>
      <w:r w:rsidR="00FA064D">
        <w:rPr>
          <w:sz w:val="28"/>
          <w:szCs w:val="28"/>
        </w:rPr>
        <w:t>,</w:t>
      </w:r>
      <w:r w:rsidR="00F56E6E" w:rsidRPr="005F2665">
        <w:rPr>
          <w:sz w:val="28"/>
          <w:szCs w:val="28"/>
        </w:rPr>
        <w:t xml:space="preserve">Совет депутатов </w:t>
      </w:r>
      <w:r w:rsidR="00F72E8C">
        <w:rPr>
          <w:sz w:val="28"/>
          <w:szCs w:val="28"/>
        </w:rPr>
        <w:t>Сургодьского</w:t>
      </w:r>
      <w:r w:rsidR="00A60F5D">
        <w:rPr>
          <w:sz w:val="28"/>
          <w:szCs w:val="28"/>
        </w:rPr>
        <w:t xml:space="preserve"> сельского поселения </w:t>
      </w:r>
      <w:r w:rsidR="00F56E6E" w:rsidRPr="005F2665">
        <w:rPr>
          <w:sz w:val="28"/>
          <w:szCs w:val="28"/>
        </w:rPr>
        <w:t>Торбеевского муниципального района Республики Мордовия</w:t>
      </w:r>
      <w:r w:rsidR="00F72E8C" w:rsidRPr="00F72E8C">
        <w:rPr>
          <w:b/>
          <w:sz w:val="28"/>
          <w:szCs w:val="28"/>
        </w:rPr>
        <w:t>решил:</w:t>
      </w:r>
    </w:p>
    <w:p w:rsidR="005C6EBB" w:rsidRDefault="005C6EBB" w:rsidP="005C6EB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1.Создать комиссию </w:t>
      </w:r>
      <w:r>
        <w:rPr>
          <w:color w:val="000000"/>
          <w:sz w:val="28"/>
          <w:szCs w:val="28"/>
        </w:rPr>
        <w:t xml:space="preserve">по соблюдению лицами, замещающими муниципальные должности в </w:t>
      </w:r>
      <w:r w:rsidR="00F72E8C">
        <w:rPr>
          <w:color w:val="000000"/>
          <w:sz w:val="28"/>
          <w:szCs w:val="28"/>
        </w:rPr>
        <w:t>Сургодьском</w:t>
      </w:r>
      <w:r>
        <w:rPr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>, требований об урегулировании конфликта интересов, ограничений и запретов, установленных в целях противодействия коррупции.</w:t>
      </w:r>
    </w:p>
    <w:p w:rsidR="005C6EBB" w:rsidRDefault="005C6EBB" w:rsidP="005C6EBB">
      <w:pPr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2.Утвердить состав </w:t>
      </w:r>
      <w:r>
        <w:rPr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лицами, замещающими муниципальные должности в </w:t>
      </w:r>
      <w:r w:rsidR="00F72E8C">
        <w:rPr>
          <w:color w:val="000000"/>
          <w:sz w:val="28"/>
          <w:szCs w:val="28"/>
        </w:rPr>
        <w:t>Сургодьском</w:t>
      </w:r>
      <w:r>
        <w:rPr>
          <w:sz w:val="28"/>
          <w:szCs w:val="28"/>
        </w:rPr>
        <w:t>сельском поселении</w:t>
      </w:r>
      <w:r>
        <w:rPr>
          <w:color w:val="000000"/>
          <w:sz w:val="28"/>
          <w:szCs w:val="28"/>
        </w:rPr>
        <w:t>, требований об урегулировании конфликта интересов, ограничений и запретов, установленных в целях противодействия коррупции согласно приложения 1.</w:t>
      </w:r>
    </w:p>
    <w:p w:rsidR="005C6EBB" w:rsidRDefault="005C6EBB" w:rsidP="005C6EBB">
      <w:pPr>
        <w:ind w:firstLine="708"/>
        <w:jc w:val="both"/>
        <w:rPr>
          <w:color w:val="000000"/>
          <w:sz w:val="16"/>
          <w:szCs w:val="16"/>
        </w:rPr>
      </w:pPr>
      <w:r>
        <w:rPr>
          <w:sz w:val="28"/>
          <w:szCs w:val="28"/>
        </w:rPr>
        <w:t xml:space="preserve">3.Утвердить Положение </w:t>
      </w:r>
      <w:r>
        <w:rPr>
          <w:color w:val="000000"/>
          <w:sz w:val="28"/>
          <w:szCs w:val="28"/>
        </w:rPr>
        <w:t xml:space="preserve">о порядке работы комиссии по соблюдению лицами, замещающими муниципальные должности в </w:t>
      </w:r>
      <w:r w:rsidR="00F72E8C">
        <w:rPr>
          <w:color w:val="000000"/>
          <w:sz w:val="28"/>
          <w:szCs w:val="28"/>
        </w:rPr>
        <w:t>Сургодьском</w:t>
      </w:r>
      <w:r>
        <w:rPr>
          <w:sz w:val="28"/>
          <w:szCs w:val="28"/>
        </w:rPr>
        <w:t xml:space="preserve"> сельском поселении</w:t>
      </w:r>
      <w:r>
        <w:rPr>
          <w:color w:val="000000"/>
          <w:sz w:val="28"/>
          <w:szCs w:val="28"/>
        </w:rPr>
        <w:t>, требований об урегулировании конфликта интересов, ограничений и запретов, установленных в целях противодействия коррупции согласно приложения 2.</w:t>
      </w:r>
    </w:p>
    <w:p w:rsidR="00F72E8C" w:rsidRPr="008A0E55" w:rsidRDefault="005C6EBB" w:rsidP="00F72E8C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F72E8C" w:rsidRPr="008A0E55">
        <w:rPr>
          <w:sz w:val="28"/>
          <w:szCs w:val="28"/>
        </w:rPr>
        <w:t xml:space="preserve">Признать утратившим силу решение Совета депутатов Сургодьского сельского поселения от </w:t>
      </w:r>
      <w:r w:rsidR="00F72E8C">
        <w:rPr>
          <w:sz w:val="28"/>
          <w:szCs w:val="28"/>
        </w:rPr>
        <w:t>29.07.2016</w:t>
      </w:r>
      <w:r w:rsidR="00F72E8C" w:rsidRPr="008A0E55">
        <w:rPr>
          <w:sz w:val="28"/>
          <w:szCs w:val="28"/>
        </w:rPr>
        <w:t>г. №</w:t>
      </w:r>
      <w:r w:rsidR="00F72E8C">
        <w:rPr>
          <w:sz w:val="28"/>
          <w:szCs w:val="28"/>
        </w:rPr>
        <w:t>22</w:t>
      </w:r>
      <w:r w:rsidR="00F72E8C" w:rsidRPr="008A0E55">
        <w:rPr>
          <w:sz w:val="28"/>
          <w:szCs w:val="28"/>
        </w:rPr>
        <w:t xml:space="preserve"> «О</w:t>
      </w:r>
      <w:r w:rsidR="00F72E8C">
        <w:rPr>
          <w:sz w:val="28"/>
          <w:szCs w:val="28"/>
        </w:rPr>
        <w:t>б утверждении Положения о порядке работы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  <w:r w:rsidR="00F72E8C" w:rsidRPr="008A0E55">
        <w:rPr>
          <w:sz w:val="28"/>
          <w:szCs w:val="28"/>
        </w:rPr>
        <w:t>».</w:t>
      </w:r>
    </w:p>
    <w:p w:rsidR="00F72E8C" w:rsidRDefault="00F72E8C" w:rsidP="00F72E8C">
      <w:pPr>
        <w:pStyle w:val="a9"/>
        <w:jc w:val="both"/>
        <w:rPr>
          <w:sz w:val="28"/>
          <w:szCs w:val="28"/>
        </w:rPr>
      </w:pPr>
      <w:r w:rsidRPr="008A0E55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8A0E55">
        <w:rPr>
          <w:sz w:val="28"/>
          <w:szCs w:val="28"/>
        </w:rPr>
        <w:t>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Сургодьского сельского поселения</w:t>
      </w:r>
      <w:hyperlink r:id="rId6" w:history="1">
        <w:r w:rsidRPr="008A0E55">
          <w:rPr>
            <w:rStyle w:val="a8"/>
            <w:bCs/>
            <w:sz w:val="28"/>
            <w:szCs w:val="28"/>
            <w:shd w:val="clear" w:color="auto" w:fill="FFFFFF"/>
          </w:rPr>
          <w:t>https://</w:t>
        </w:r>
        <w:r w:rsidRPr="008A0E55">
          <w:rPr>
            <w:rStyle w:val="a8"/>
            <w:bCs/>
            <w:sz w:val="28"/>
            <w:szCs w:val="28"/>
            <w:shd w:val="clear" w:color="auto" w:fill="FFFFFF"/>
            <w:lang w:val="en-US"/>
          </w:rPr>
          <w:t>surgodskoe</w:t>
        </w:r>
        <w:r w:rsidRPr="008A0E55">
          <w:rPr>
            <w:rStyle w:val="a8"/>
            <w:bCs/>
            <w:sz w:val="28"/>
            <w:szCs w:val="28"/>
            <w:shd w:val="clear" w:color="auto" w:fill="FFFFFF"/>
          </w:rPr>
          <w:t>-r13.gosweb.gosuslugi.ru</w:t>
        </w:r>
      </w:hyperlink>
      <w:r w:rsidRPr="008A0E55">
        <w:rPr>
          <w:sz w:val="28"/>
          <w:szCs w:val="28"/>
        </w:rPr>
        <w:t>.</w:t>
      </w:r>
    </w:p>
    <w:p w:rsidR="00F72E8C" w:rsidRDefault="00F72E8C" w:rsidP="00F72E8C">
      <w:pPr>
        <w:pStyle w:val="a9"/>
        <w:jc w:val="both"/>
        <w:rPr>
          <w:sz w:val="28"/>
          <w:szCs w:val="28"/>
        </w:rPr>
      </w:pPr>
    </w:p>
    <w:p w:rsidR="00F72E8C" w:rsidRPr="008A0E55" w:rsidRDefault="00F72E8C" w:rsidP="00F72E8C">
      <w:pPr>
        <w:pStyle w:val="a9"/>
        <w:jc w:val="both"/>
        <w:rPr>
          <w:sz w:val="28"/>
          <w:szCs w:val="28"/>
        </w:rPr>
      </w:pPr>
    </w:p>
    <w:p w:rsidR="00A60F5D" w:rsidRDefault="00A60F5D" w:rsidP="00F72E8C">
      <w:pPr>
        <w:jc w:val="both"/>
        <w:rPr>
          <w:b/>
          <w:sz w:val="28"/>
          <w:szCs w:val="28"/>
        </w:rPr>
      </w:pPr>
      <w:r w:rsidRPr="00172139">
        <w:rPr>
          <w:b/>
          <w:sz w:val="28"/>
          <w:szCs w:val="28"/>
        </w:rPr>
        <w:t xml:space="preserve">Глава </w:t>
      </w:r>
      <w:r w:rsidR="00F72E8C">
        <w:rPr>
          <w:b/>
          <w:sz w:val="28"/>
          <w:szCs w:val="28"/>
        </w:rPr>
        <w:t>Сургодьского</w:t>
      </w:r>
      <w:r w:rsidRPr="00172139">
        <w:rPr>
          <w:b/>
          <w:sz w:val="28"/>
          <w:szCs w:val="28"/>
        </w:rPr>
        <w:t xml:space="preserve"> сельского поселения             </w:t>
      </w:r>
      <w:r w:rsidR="00F72E8C">
        <w:rPr>
          <w:b/>
          <w:sz w:val="28"/>
          <w:szCs w:val="28"/>
        </w:rPr>
        <w:t>Ф.Т.Эртуганов</w:t>
      </w:r>
    </w:p>
    <w:p w:rsidR="00F56E6E" w:rsidRDefault="00F56E6E" w:rsidP="00FA064D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0440B8" w:rsidRPr="00A60F5D" w:rsidRDefault="000440B8" w:rsidP="00FA064D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A60F5D">
        <w:rPr>
          <w:bCs/>
          <w:color w:val="000000"/>
          <w:sz w:val="22"/>
          <w:szCs w:val="22"/>
        </w:rPr>
        <w:lastRenderedPageBreak/>
        <w:t>Приложение 1</w:t>
      </w:r>
    </w:p>
    <w:p w:rsidR="000440B8" w:rsidRPr="00A60F5D" w:rsidRDefault="000440B8" w:rsidP="00FA064D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A60F5D">
        <w:rPr>
          <w:bCs/>
          <w:color w:val="000000"/>
          <w:sz w:val="22"/>
          <w:szCs w:val="22"/>
        </w:rPr>
        <w:t xml:space="preserve">к решению Совета депутатов </w:t>
      </w:r>
    </w:p>
    <w:p w:rsidR="000440B8" w:rsidRPr="00A60F5D" w:rsidRDefault="00F72E8C" w:rsidP="00FA064D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Сургодьского</w:t>
      </w:r>
      <w:r w:rsidR="00A60F5D">
        <w:rPr>
          <w:bCs/>
          <w:color w:val="000000"/>
          <w:sz w:val="22"/>
          <w:szCs w:val="22"/>
        </w:rPr>
        <w:t xml:space="preserve"> сельского поселения</w:t>
      </w:r>
    </w:p>
    <w:p w:rsidR="000440B8" w:rsidRPr="00A60F5D" w:rsidRDefault="00A60F5D" w:rsidP="00FA064D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</w:t>
      </w:r>
      <w:r w:rsidR="000440B8" w:rsidRPr="00A60F5D">
        <w:rPr>
          <w:bCs/>
          <w:color w:val="000000"/>
          <w:sz w:val="22"/>
          <w:szCs w:val="22"/>
        </w:rPr>
        <w:t>т</w:t>
      </w:r>
      <w:r w:rsidR="00F72E8C">
        <w:rPr>
          <w:bCs/>
          <w:color w:val="000000"/>
          <w:sz w:val="22"/>
          <w:szCs w:val="22"/>
        </w:rPr>
        <w:t>2025</w:t>
      </w:r>
      <w:r w:rsidR="004F65C7">
        <w:rPr>
          <w:bCs/>
          <w:color w:val="000000"/>
          <w:sz w:val="22"/>
          <w:szCs w:val="22"/>
        </w:rPr>
        <w:t xml:space="preserve"> </w:t>
      </w:r>
      <w:r w:rsidR="00FA064D" w:rsidRPr="00A60F5D">
        <w:rPr>
          <w:bCs/>
          <w:color w:val="000000"/>
          <w:sz w:val="22"/>
          <w:szCs w:val="22"/>
        </w:rPr>
        <w:t>года №</w:t>
      </w:r>
      <w:r w:rsidR="00F72E8C">
        <w:rPr>
          <w:bCs/>
          <w:color w:val="000000"/>
          <w:sz w:val="22"/>
          <w:szCs w:val="22"/>
        </w:rPr>
        <w:t>___</w:t>
      </w:r>
    </w:p>
    <w:p w:rsidR="000440B8" w:rsidRDefault="000440B8" w:rsidP="00FA064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6EBB" w:rsidRPr="00A60F5D" w:rsidRDefault="005C6EBB" w:rsidP="00FA064D">
      <w:pPr>
        <w:autoSpaceDE w:val="0"/>
        <w:autoSpaceDN w:val="0"/>
        <w:adjustRightInd w:val="0"/>
        <w:jc w:val="center"/>
        <w:rPr>
          <w:bCs/>
          <w:color w:val="000000"/>
          <w:sz w:val="22"/>
          <w:szCs w:val="22"/>
        </w:rPr>
      </w:pPr>
    </w:p>
    <w:p w:rsidR="005C6EBB" w:rsidRPr="00566E11" w:rsidRDefault="005C6EBB" w:rsidP="005C6EB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>СОСТАВ</w:t>
      </w:r>
    </w:p>
    <w:p w:rsidR="005C6EBB" w:rsidRPr="00566E11" w:rsidRDefault="005C6EBB" w:rsidP="005C6E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6E11">
        <w:rPr>
          <w:b/>
          <w:color w:val="000000"/>
          <w:sz w:val="28"/>
          <w:szCs w:val="28"/>
        </w:rPr>
        <w:t>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коррупции.</w:t>
      </w:r>
    </w:p>
    <w:p w:rsidR="005C6EBB" w:rsidRDefault="005C6EBB" w:rsidP="005C6EB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C6EBB" w:rsidRPr="00761336" w:rsidRDefault="005C6EBB" w:rsidP="005C6EB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61336">
        <w:rPr>
          <w:b/>
          <w:color w:val="000000"/>
          <w:sz w:val="28"/>
          <w:szCs w:val="28"/>
        </w:rPr>
        <w:t>Председатель комиссии:</w:t>
      </w:r>
    </w:p>
    <w:p w:rsidR="005C6EBB" w:rsidRDefault="003B798A" w:rsidP="005C6E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Эртуганов Ф.Т.</w:t>
      </w:r>
      <w:r w:rsidR="005C6EBB" w:rsidRPr="00566E11">
        <w:rPr>
          <w:color w:val="000000"/>
          <w:sz w:val="28"/>
          <w:szCs w:val="28"/>
        </w:rPr>
        <w:t xml:space="preserve">– </w:t>
      </w:r>
      <w:r w:rsidR="005C6EBB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>Сургодьского</w:t>
      </w:r>
      <w:r w:rsidR="005C6EBB">
        <w:rPr>
          <w:color w:val="000000"/>
          <w:sz w:val="28"/>
          <w:szCs w:val="28"/>
        </w:rPr>
        <w:t xml:space="preserve"> сельского поселения.</w:t>
      </w:r>
    </w:p>
    <w:p w:rsidR="005C6EBB" w:rsidRDefault="005C6EBB" w:rsidP="005C6E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6EBB" w:rsidRPr="00761336" w:rsidRDefault="005C6EBB" w:rsidP="005C6EBB">
      <w:pPr>
        <w:jc w:val="both"/>
        <w:rPr>
          <w:b/>
          <w:color w:val="000000"/>
          <w:sz w:val="28"/>
          <w:szCs w:val="28"/>
        </w:rPr>
      </w:pPr>
      <w:r w:rsidRPr="00761336">
        <w:rPr>
          <w:b/>
          <w:color w:val="000000"/>
          <w:sz w:val="28"/>
          <w:szCs w:val="28"/>
        </w:rPr>
        <w:t>Заместитель председателя комиссии:</w:t>
      </w:r>
    </w:p>
    <w:p w:rsidR="005C6EBB" w:rsidRDefault="003B798A" w:rsidP="005C6E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Агишева Р.Х.-</w:t>
      </w:r>
      <w:r w:rsidR="005C6EBB">
        <w:rPr>
          <w:sz w:val="28"/>
          <w:szCs w:val="28"/>
        </w:rPr>
        <w:t>депутат</w:t>
      </w:r>
      <w:r w:rsidR="005C6EBB" w:rsidRPr="00566E11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Сургодьского</w:t>
      </w:r>
      <w:r w:rsidR="005C6EBB">
        <w:rPr>
          <w:sz w:val="28"/>
          <w:szCs w:val="28"/>
        </w:rPr>
        <w:t xml:space="preserve"> сельского поселения.</w:t>
      </w:r>
    </w:p>
    <w:p w:rsidR="005C6EBB" w:rsidRDefault="005C6EBB" w:rsidP="005C6EBB">
      <w:pPr>
        <w:jc w:val="both"/>
        <w:rPr>
          <w:sz w:val="28"/>
          <w:szCs w:val="28"/>
        </w:rPr>
      </w:pPr>
    </w:p>
    <w:p w:rsidR="005C6EBB" w:rsidRPr="00761336" w:rsidRDefault="005C6EBB" w:rsidP="005C6EBB">
      <w:pPr>
        <w:jc w:val="both"/>
        <w:rPr>
          <w:b/>
          <w:sz w:val="28"/>
          <w:szCs w:val="28"/>
        </w:rPr>
      </w:pPr>
      <w:r w:rsidRPr="00761336">
        <w:rPr>
          <w:b/>
          <w:sz w:val="28"/>
          <w:szCs w:val="28"/>
        </w:rPr>
        <w:t>Секретарь комиссии:</w:t>
      </w:r>
    </w:p>
    <w:p w:rsidR="005C6EBB" w:rsidRPr="00761336" w:rsidRDefault="005A53B4" w:rsidP="005C6E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Милованова Т.Н. – заместитель Главы</w:t>
      </w:r>
      <w:r w:rsidR="003B798A">
        <w:rPr>
          <w:sz w:val="28"/>
          <w:szCs w:val="28"/>
        </w:rPr>
        <w:t>Сургодьского</w:t>
      </w:r>
      <w:r w:rsidR="005C6EBB">
        <w:rPr>
          <w:sz w:val="28"/>
          <w:szCs w:val="28"/>
        </w:rPr>
        <w:t xml:space="preserve"> сельского поселения.</w:t>
      </w:r>
    </w:p>
    <w:p w:rsidR="005C6EBB" w:rsidRPr="00566E11" w:rsidRDefault="005C6EBB" w:rsidP="005C6EBB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B798A" w:rsidRPr="00360C73" w:rsidRDefault="003B798A" w:rsidP="003B798A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360C73">
        <w:rPr>
          <w:b/>
          <w:color w:val="000000"/>
          <w:sz w:val="28"/>
          <w:szCs w:val="28"/>
        </w:rPr>
        <w:t>Члены комиссии:</w:t>
      </w:r>
    </w:p>
    <w:p w:rsidR="005A53B4" w:rsidRDefault="005A53B4" w:rsidP="00E75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A53B4">
        <w:rPr>
          <w:color w:val="000000"/>
          <w:sz w:val="28"/>
          <w:szCs w:val="28"/>
        </w:rPr>
        <w:t>Ждакаева Е.Д.-ведущий специалист</w:t>
      </w:r>
      <w:r w:rsidR="003B798A" w:rsidRPr="005A53B4">
        <w:rPr>
          <w:color w:val="000000"/>
          <w:sz w:val="28"/>
          <w:szCs w:val="28"/>
        </w:rPr>
        <w:t>Сургодьского сельского поселения</w:t>
      </w:r>
      <w:r w:rsidRPr="005A53B4">
        <w:rPr>
          <w:color w:val="000000"/>
          <w:sz w:val="28"/>
          <w:szCs w:val="28"/>
        </w:rPr>
        <w:t>;</w:t>
      </w:r>
    </w:p>
    <w:p w:rsidR="003B798A" w:rsidRPr="005A53B4" w:rsidRDefault="001A02E4" w:rsidP="00E7548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Умярова Л.Е.</w:t>
      </w:r>
      <w:bookmarkStart w:id="0" w:name="_GoBack"/>
      <w:bookmarkEnd w:id="0"/>
      <w:r w:rsidR="005A53B4">
        <w:rPr>
          <w:sz w:val="28"/>
          <w:szCs w:val="28"/>
        </w:rPr>
        <w:t>- де</w:t>
      </w:r>
      <w:r w:rsidR="003B798A" w:rsidRPr="005A53B4">
        <w:rPr>
          <w:color w:val="000000"/>
          <w:sz w:val="28"/>
          <w:szCs w:val="28"/>
        </w:rPr>
        <w:t>путат Совета депутатов Сургодьского сельского поселения (по согласованию).</w:t>
      </w:r>
    </w:p>
    <w:p w:rsidR="000440B8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A53B4" w:rsidRDefault="005A53B4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A53B4" w:rsidRDefault="005A53B4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A53B4" w:rsidRDefault="005A53B4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Pr="00566E11" w:rsidRDefault="005C6EBB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C6EBB" w:rsidRPr="00781857" w:rsidRDefault="005C6EBB" w:rsidP="005C6EB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781857">
        <w:rPr>
          <w:bCs/>
          <w:color w:val="000000"/>
          <w:sz w:val="22"/>
          <w:szCs w:val="22"/>
        </w:rPr>
        <w:lastRenderedPageBreak/>
        <w:t>Приложение 2</w:t>
      </w:r>
    </w:p>
    <w:p w:rsidR="005C6EBB" w:rsidRPr="00781857" w:rsidRDefault="005C6EBB" w:rsidP="005C6EB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781857">
        <w:rPr>
          <w:bCs/>
          <w:color w:val="000000"/>
          <w:sz w:val="22"/>
          <w:szCs w:val="22"/>
        </w:rPr>
        <w:t xml:space="preserve">к решению Совета депутатов </w:t>
      </w:r>
    </w:p>
    <w:p w:rsidR="005C6EBB" w:rsidRPr="00781857" w:rsidRDefault="003B798A" w:rsidP="005C6EBB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Сургодьского</w:t>
      </w:r>
      <w:r w:rsidR="005C6EBB" w:rsidRPr="00781857">
        <w:rPr>
          <w:bCs/>
          <w:color w:val="000000"/>
          <w:sz w:val="22"/>
          <w:szCs w:val="22"/>
        </w:rPr>
        <w:t xml:space="preserve"> сельского поселения</w:t>
      </w:r>
    </w:p>
    <w:p w:rsidR="005C6EBB" w:rsidRDefault="005C6EBB" w:rsidP="00F72E8C">
      <w:pPr>
        <w:autoSpaceDE w:val="0"/>
        <w:autoSpaceDN w:val="0"/>
        <w:adjustRightInd w:val="0"/>
        <w:jc w:val="right"/>
        <w:rPr>
          <w:bCs/>
          <w:color w:val="000000"/>
          <w:sz w:val="22"/>
          <w:szCs w:val="22"/>
        </w:rPr>
      </w:pPr>
      <w:r w:rsidRPr="00781857">
        <w:rPr>
          <w:bCs/>
          <w:color w:val="000000"/>
          <w:sz w:val="22"/>
          <w:szCs w:val="22"/>
        </w:rPr>
        <w:t xml:space="preserve">от </w:t>
      </w:r>
      <w:r w:rsidR="00F72E8C">
        <w:rPr>
          <w:bCs/>
          <w:color w:val="000000"/>
          <w:sz w:val="22"/>
          <w:szCs w:val="22"/>
        </w:rPr>
        <w:t>2025</w:t>
      </w:r>
      <w:r w:rsidRPr="00781857">
        <w:rPr>
          <w:bCs/>
          <w:color w:val="000000"/>
          <w:sz w:val="22"/>
          <w:szCs w:val="22"/>
        </w:rPr>
        <w:t xml:space="preserve"> года №</w:t>
      </w:r>
      <w:r w:rsidR="00F72E8C">
        <w:rPr>
          <w:bCs/>
          <w:color w:val="000000"/>
          <w:sz w:val="22"/>
          <w:szCs w:val="22"/>
        </w:rPr>
        <w:t>__</w:t>
      </w:r>
    </w:p>
    <w:p w:rsidR="00F72E8C" w:rsidRDefault="00F72E8C" w:rsidP="00F72E8C">
      <w:pPr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>ПОЛОЖЕНИЕ</w:t>
      </w:r>
    </w:p>
    <w:p w:rsidR="00812DA5" w:rsidRPr="00566E11" w:rsidRDefault="000440B8" w:rsidP="00FA064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6E11">
        <w:rPr>
          <w:b/>
          <w:color w:val="000000"/>
          <w:sz w:val="28"/>
          <w:szCs w:val="28"/>
        </w:rPr>
        <w:t xml:space="preserve">о порядке работы комиссии по соблюдению лицами, </w:t>
      </w:r>
    </w:p>
    <w:p w:rsidR="000440B8" w:rsidRPr="00566E11" w:rsidRDefault="000440B8" w:rsidP="00FA064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66E11">
        <w:rPr>
          <w:b/>
          <w:color w:val="000000"/>
          <w:sz w:val="28"/>
          <w:szCs w:val="28"/>
        </w:rPr>
        <w:t>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  <w:r w:rsidR="00FA064D" w:rsidRPr="00566E11">
        <w:rPr>
          <w:b/>
          <w:color w:val="000000"/>
          <w:sz w:val="28"/>
          <w:szCs w:val="28"/>
        </w:rPr>
        <w:t>.</w:t>
      </w:r>
    </w:p>
    <w:p w:rsidR="00FA064D" w:rsidRPr="00566E11" w:rsidRDefault="00FA064D" w:rsidP="00FA064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>1.Общие положения</w:t>
      </w:r>
      <w:r w:rsidR="00FA064D" w:rsidRPr="00566E11">
        <w:rPr>
          <w:b/>
          <w:bCs/>
          <w:color w:val="000000"/>
          <w:sz w:val="28"/>
          <w:szCs w:val="28"/>
        </w:rPr>
        <w:t>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 xml:space="preserve">1.1.Настоящим положением определяется порядок работы комиссии по соблюдению лицами, замещающими муниципальные должности в </w:t>
      </w:r>
      <w:r w:rsidR="005A53B4">
        <w:rPr>
          <w:color w:val="000000"/>
          <w:sz w:val="28"/>
          <w:szCs w:val="28"/>
        </w:rPr>
        <w:t>Сургодьском</w:t>
      </w:r>
      <w:r w:rsidR="00A60F5D">
        <w:rPr>
          <w:color w:val="000000"/>
          <w:sz w:val="28"/>
          <w:szCs w:val="28"/>
        </w:rPr>
        <w:t xml:space="preserve"> сельском поселении Торбеевского</w:t>
      </w:r>
      <w:r w:rsidRPr="00566E11">
        <w:rPr>
          <w:color w:val="000000"/>
          <w:sz w:val="28"/>
          <w:szCs w:val="28"/>
        </w:rPr>
        <w:t xml:space="preserve"> муниципально</w:t>
      </w:r>
      <w:r w:rsidR="00A60F5D">
        <w:rPr>
          <w:color w:val="000000"/>
          <w:sz w:val="28"/>
          <w:szCs w:val="28"/>
        </w:rPr>
        <w:t>го</w:t>
      </w:r>
      <w:r w:rsidRPr="00566E11">
        <w:rPr>
          <w:color w:val="000000"/>
          <w:sz w:val="28"/>
          <w:szCs w:val="28"/>
        </w:rPr>
        <w:t xml:space="preserve"> район</w:t>
      </w:r>
      <w:r w:rsidR="00A60F5D">
        <w:rPr>
          <w:color w:val="000000"/>
          <w:sz w:val="28"/>
          <w:szCs w:val="28"/>
        </w:rPr>
        <w:t>а</w:t>
      </w:r>
      <w:r w:rsidRPr="00566E11">
        <w:rPr>
          <w:color w:val="000000"/>
          <w:sz w:val="28"/>
          <w:szCs w:val="28"/>
        </w:rPr>
        <w:t>, требований об урегулировании конфликта интересов, ограничений и запретов, установленных в целях противодействия коррупции (далее — комиссия).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 xml:space="preserve">1.2.Комиссия в своей деятельности руководствуется Конституцией Российской Федерации, федеральными законами, правовыми актами Российской Федерации, Положением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утвержденным Указом Главы Республики Мордовия от 31 мая 2016 г. № 125-УГ (далее — Положение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сообщения) и иными нормативными правовыми актами Республики Мордовия, нормативными правовыми актами муниципального образования, а также настоящим </w:t>
      </w:r>
      <w:r w:rsidR="00FB3B8E">
        <w:rPr>
          <w:color w:val="000000"/>
          <w:sz w:val="28"/>
          <w:szCs w:val="28"/>
        </w:rPr>
        <w:t>П</w:t>
      </w:r>
      <w:r w:rsidRPr="00566E11">
        <w:rPr>
          <w:color w:val="000000"/>
          <w:sz w:val="28"/>
          <w:szCs w:val="28"/>
        </w:rPr>
        <w:t>оложением.</w:t>
      </w:r>
    </w:p>
    <w:p w:rsidR="000440B8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1.3.Задачей комиссии является 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лиц, замещающих муниципальные должности:</w:t>
      </w:r>
    </w:p>
    <w:p w:rsidR="00E52CD6" w:rsidRDefault="00821902" w:rsidP="0082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E52CD6" w:rsidRPr="00B71F63">
        <w:rPr>
          <w:sz w:val="28"/>
          <w:szCs w:val="28"/>
        </w:rPr>
        <w:t>главы</w:t>
      </w:r>
      <w:r w:rsidR="003B798A">
        <w:rPr>
          <w:sz w:val="28"/>
          <w:szCs w:val="28"/>
        </w:rPr>
        <w:t>Сургодьского</w:t>
      </w:r>
      <w:r w:rsidR="00B71F63" w:rsidRPr="00B71F63">
        <w:rPr>
          <w:sz w:val="28"/>
          <w:szCs w:val="28"/>
        </w:rPr>
        <w:t>сельского поселения</w:t>
      </w:r>
      <w:r w:rsidR="00E52CD6" w:rsidRPr="00B71F63">
        <w:rPr>
          <w:sz w:val="28"/>
          <w:szCs w:val="28"/>
        </w:rPr>
        <w:t>;</w:t>
      </w:r>
    </w:p>
    <w:p w:rsidR="00E52CD6" w:rsidRPr="00B71F63" w:rsidRDefault="00821902" w:rsidP="008219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52CD6" w:rsidRPr="00B71F63">
        <w:rPr>
          <w:sz w:val="28"/>
          <w:szCs w:val="28"/>
        </w:rPr>
        <w:t>депутата Совета депутатов</w:t>
      </w:r>
      <w:r w:rsidR="003B798A">
        <w:rPr>
          <w:sz w:val="28"/>
          <w:szCs w:val="28"/>
        </w:rPr>
        <w:t>Сургодьского</w:t>
      </w:r>
      <w:r w:rsidR="00591397">
        <w:rPr>
          <w:sz w:val="28"/>
          <w:szCs w:val="28"/>
        </w:rPr>
        <w:t xml:space="preserve"> сельского поселения</w:t>
      </w:r>
      <w:r w:rsidR="00E52CD6" w:rsidRPr="00B71F63">
        <w:rPr>
          <w:sz w:val="28"/>
          <w:szCs w:val="28"/>
        </w:rPr>
        <w:t xml:space="preserve">. </w:t>
      </w:r>
    </w:p>
    <w:p w:rsidR="00FA064D" w:rsidRPr="00566E11" w:rsidRDefault="00FA064D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440B8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>2.Состав комиссии</w:t>
      </w:r>
    </w:p>
    <w:p w:rsidR="00FB3B8E" w:rsidRPr="00566E11" w:rsidRDefault="000440B8" w:rsidP="00FB3B8E">
      <w:pPr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2.1.</w:t>
      </w:r>
      <w:r w:rsidR="00FB3B8E">
        <w:rPr>
          <w:color w:val="000000"/>
          <w:sz w:val="28"/>
          <w:szCs w:val="28"/>
        </w:rPr>
        <w:t xml:space="preserve">Состав комиссии и порядок ее работы утверждаются решением Совета депутатов </w:t>
      </w:r>
      <w:r w:rsidR="003B798A">
        <w:rPr>
          <w:color w:val="000000"/>
          <w:sz w:val="28"/>
          <w:szCs w:val="28"/>
        </w:rPr>
        <w:t>Сургодьского</w:t>
      </w:r>
      <w:r w:rsidR="00FB3B8E">
        <w:rPr>
          <w:color w:val="000000"/>
          <w:sz w:val="28"/>
          <w:szCs w:val="28"/>
        </w:rPr>
        <w:t xml:space="preserve"> сельского поселения</w:t>
      </w:r>
      <w:r w:rsidRPr="00566E11">
        <w:rPr>
          <w:color w:val="000000"/>
          <w:sz w:val="28"/>
          <w:szCs w:val="28"/>
        </w:rPr>
        <w:t>.</w:t>
      </w:r>
      <w:r w:rsidR="00FB3B8E" w:rsidRPr="00566E11">
        <w:rPr>
          <w:color w:val="000000"/>
          <w:sz w:val="28"/>
          <w:szCs w:val="28"/>
        </w:rPr>
        <w:t>В состав комиссии входит не менее пяти человек.</w:t>
      </w:r>
    </w:p>
    <w:p w:rsidR="000440B8" w:rsidRPr="00566E11" w:rsidRDefault="000440B8" w:rsidP="00FB3B8E">
      <w:pPr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 xml:space="preserve"> Все члены комиссии принимают участие в ее работе на общественных началах.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2.</w:t>
      </w:r>
      <w:r w:rsidR="00FB3B8E">
        <w:rPr>
          <w:color w:val="000000"/>
          <w:sz w:val="28"/>
          <w:szCs w:val="28"/>
        </w:rPr>
        <w:t>2</w:t>
      </w:r>
      <w:r w:rsidRPr="00566E11">
        <w:rPr>
          <w:color w:val="000000"/>
          <w:sz w:val="28"/>
          <w:szCs w:val="28"/>
        </w:rPr>
        <w:t>.В состав комиссии входят председатель комиссии, его заместитель</w:t>
      </w:r>
      <w:r w:rsidR="00FB3B8E">
        <w:rPr>
          <w:color w:val="000000"/>
          <w:sz w:val="28"/>
          <w:szCs w:val="28"/>
        </w:rPr>
        <w:t xml:space="preserve"> из числа членов комиссии, замещающих муниципальные должности</w:t>
      </w:r>
      <w:r w:rsidRPr="00566E11">
        <w:rPr>
          <w:color w:val="000000"/>
          <w:sz w:val="28"/>
          <w:szCs w:val="28"/>
        </w:rPr>
        <w:t xml:space="preserve">, секретарь и члены комиссии. 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В состав комиссии включаются представители образовательных организаций и организаций.</w:t>
      </w:r>
    </w:p>
    <w:p w:rsidR="000440B8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lastRenderedPageBreak/>
        <w:t xml:space="preserve">Председателем комиссии является </w:t>
      </w:r>
      <w:r w:rsidR="00A60F5D">
        <w:rPr>
          <w:color w:val="000000"/>
          <w:sz w:val="28"/>
          <w:szCs w:val="28"/>
        </w:rPr>
        <w:t xml:space="preserve">Глава </w:t>
      </w:r>
      <w:r w:rsidR="003B798A">
        <w:rPr>
          <w:color w:val="000000"/>
          <w:sz w:val="28"/>
          <w:szCs w:val="28"/>
        </w:rPr>
        <w:t>Сургодьского</w:t>
      </w:r>
      <w:r w:rsidR="00A60F5D">
        <w:rPr>
          <w:color w:val="000000"/>
          <w:sz w:val="28"/>
          <w:szCs w:val="28"/>
        </w:rPr>
        <w:t xml:space="preserve"> сельского поселения</w:t>
      </w:r>
      <w:r w:rsidRPr="00566E11">
        <w:rPr>
          <w:color w:val="000000"/>
          <w:sz w:val="28"/>
          <w:szCs w:val="28"/>
        </w:rPr>
        <w:t>.</w:t>
      </w:r>
    </w:p>
    <w:p w:rsidR="00FB3B8E" w:rsidRDefault="00FB3B8E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2.3.В состав комиссии входят:</w:t>
      </w:r>
    </w:p>
    <w:p w:rsidR="00FB3B8E" w:rsidRDefault="00FB3B8E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1)глава</w:t>
      </w:r>
      <w:r w:rsidR="003B798A">
        <w:rPr>
          <w:color w:val="000000"/>
          <w:sz w:val="28"/>
          <w:szCs w:val="28"/>
        </w:rPr>
        <w:t>Сургодьского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FB3B8E" w:rsidRDefault="00FB3B8E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2)депутаты Совета депутатов </w:t>
      </w:r>
      <w:r w:rsidR="003B798A">
        <w:rPr>
          <w:color w:val="000000"/>
          <w:sz w:val="28"/>
          <w:szCs w:val="28"/>
        </w:rPr>
        <w:t>Сургодьского</w:t>
      </w:r>
      <w:r>
        <w:rPr>
          <w:color w:val="000000"/>
          <w:sz w:val="28"/>
          <w:szCs w:val="28"/>
        </w:rPr>
        <w:t xml:space="preserve"> сельского поселения;</w:t>
      </w:r>
    </w:p>
    <w:p w:rsidR="00FB3B8E" w:rsidRDefault="00FB3B8E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3)муниципальный служащий </w:t>
      </w:r>
      <w:r w:rsidR="003B798A">
        <w:rPr>
          <w:color w:val="000000"/>
          <w:sz w:val="28"/>
          <w:szCs w:val="28"/>
        </w:rPr>
        <w:t>Сургодьского</w:t>
      </w:r>
      <w:r>
        <w:rPr>
          <w:color w:val="000000"/>
          <w:sz w:val="28"/>
          <w:szCs w:val="28"/>
        </w:rPr>
        <w:t xml:space="preserve"> сельского поселения или иного органа местного самоуправления</w:t>
      </w:r>
      <w:r w:rsidR="00122081">
        <w:rPr>
          <w:color w:val="000000"/>
          <w:sz w:val="28"/>
          <w:szCs w:val="28"/>
        </w:rPr>
        <w:t xml:space="preserve"> муниципального образования (секретарь комиссии без права голоса).</w:t>
      </w:r>
    </w:p>
    <w:p w:rsidR="00122081" w:rsidRPr="00566E11" w:rsidRDefault="00122081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2.4.Советом депутатов </w:t>
      </w:r>
      <w:r w:rsidR="003B798A">
        <w:rPr>
          <w:color w:val="000000"/>
          <w:sz w:val="28"/>
          <w:szCs w:val="28"/>
        </w:rPr>
        <w:t>Сургодьского</w:t>
      </w:r>
      <w:r>
        <w:rPr>
          <w:color w:val="000000"/>
          <w:sz w:val="28"/>
          <w:szCs w:val="28"/>
        </w:rPr>
        <w:t xml:space="preserve"> сельского поселения может быть принято решение о включении в состав комиссии представителей образовательных и общественных организаций, </w:t>
      </w:r>
      <w:r w:rsidR="00727883">
        <w:rPr>
          <w:color w:val="000000"/>
          <w:sz w:val="28"/>
          <w:szCs w:val="28"/>
        </w:rPr>
        <w:t>созданных в соответствующем муниципальном образовании.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2.5.Представители образовательных и общественных организаций включаются в состав комиссии в установленном порядке по согласованию с  образовательными и общественными организациями на основании запроса. Согласование осуществляется в 10-дневный срок со дня получения запроса.</w:t>
      </w:r>
    </w:p>
    <w:p w:rsidR="00A60F5D" w:rsidRPr="00566E11" w:rsidRDefault="000440B8" w:rsidP="00A60F5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2.6.Запрос, ука</w:t>
      </w:r>
      <w:r w:rsidR="00727883">
        <w:rPr>
          <w:color w:val="000000"/>
          <w:sz w:val="28"/>
          <w:szCs w:val="28"/>
        </w:rPr>
        <w:t>занный в пункте 2.5 настоящего П</w:t>
      </w:r>
      <w:r w:rsidRPr="00566E11">
        <w:rPr>
          <w:color w:val="000000"/>
          <w:sz w:val="28"/>
          <w:szCs w:val="28"/>
        </w:rPr>
        <w:t xml:space="preserve">оложения, подписывает и направляет председатель </w:t>
      </w:r>
      <w:r w:rsidR="00A60F5D">
        <w:rPr>
          <w:color w:val="000000"/>
          <w:sz w:val="28"/>
          <w:szCs w:val="28"/>
        </w:rPr>
        <w:t xml:space="preserve">Глава </w:t>
      </w:r>
      <w:r w:rsidR="003B798A">
        <w:rPr>
          <w:color w:val="000000"/>
          <w:sz w:val="28"/>
          <w:szCs w:val="28"/>
        </w:rPr>
        <w:t>Сургодьского</w:t>
      </w:r>
      <w:r w:rsidR="00A60F5D">
        <w:rPr>
          <w:color w:val="000000"/>
          <w:sz w:val="28"/>
          <w:szCs w:val="28"/>
        </w:rPr>
        <w:t xml:space="preserve"> сельского поселения</w:t>
      </w:r>
      <w:r w:rsidR="00A60F5D" w:rsidRPr="00566E11">
        <w:rPr>
          <w:color w:val="000000"/>
          <w:sz w:val="28"/>
          <w:szCs w:val="28"/>
        </w:rPr>
        <w:t>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vertAlign w:val="superscript"/>
        </w:rPr>
      </w:pPr>
      <w:r w:rsidRPr="00566E11">
        <w:rPr>
          <w:color w:val="000000"/>
          <w:sz w:val="28"/>
          <w:szCs w:val="28"/>
        </w:rPr>
        <w:t xml:space="preserve">В случае невозможности исполнения указанных полномочий </w:t>
      </w:r>
      <w:r w:rsidR="00A60F5D">
        <w:rPr>
          <w:color w:val="000000"/>
          <w:sz w:val="28"/>
          <w:szCs w:val="28"/>
        </w:rPr>
        <w:t>Главой сельского поселения</w:t>
      </w:r>
      <w:r w:rsidRPr="00566E11">
        <w:rPr>
          <w:color w:val="000000"/>
          <w:sz w:val="28"/>
          <w:szCs w:val="28"/>
        </w:rPr>
        <w:t>, запрос подписывает и направляет его заместитель.</w:t>
      </w:r>
    </w:p>
    <w:p w:rsidR="000440B8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 xml:space="preserve">2.7.Все члены комиссии при принятии решений обладают равными правами, за исключением случаев, предусмотренных Положением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 и настоящим </w:t>
      </w:r>
      <w:r w:rsidR="00727883">
        <w:rPr>
          <w:color w:val="000000"/>
          <w:sz w:val="28"/>
          <w:szCs w:val="28"/>
        </w:rPr>
        <w:t>П</w:t>
      </w:r>
      <w:r w:rsidRPr="00566E11">
        <w:rPr>
          <w:color w:val="000000"/>
          <w:sz w:val="28"/>
          <w:szCs w:val="28"/>
        </w:rPr>
        <w:t>оложением.</w:t>
      </w:r>
    </w:p>
    <w:p w:rsidR="00566E11" w:rsidRPr="00566E11" w:rsidRDefault="00566E11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91397">
        <w:rPr>
          <w:color w:val="000000"/>
          <w:sz w:val="28"/>
          <w:szCs w:val="28"/>
        </w:rPr>
        <w:t xml:space="preserve">2.8.Секретарем комиссии является </w:t>
      </w:r>
      <w:r w:rsidR="00591397" w:rsidRPr="00591397">
        <w:rPr>
          <w:color w:val="000000"/>
          <w:sz w:val="28"/>
          <w:szCs w:val="28"/>
        </w:rPr>
        <w:t xml:space="preserve">заместитель Главы </w:t>
      </w:r>
      <w:r w:rsidR="003B798A">
        <w:rPr>
          <w:color w:val="000000"/>
          <w:sz w:val="28"/>
          <w:szCs w:val="28"/>
        </w:rPr>
        <w:t>Сургодьского</w:t>
      </w:r>
      <w:r w:rsidR="00591397" w:rsidRPr="00591397">
        <w:rPr>
          <w:color w:val="000000"/>
          <w:sz w:val="28"/>
          <w:szCs w:val="28"/>
        </w:rPr>
        <w:t xml:space="preserve"> сельского поселения </w:t>
      </w:r>
      <w:r w:rsidRPr="00591397">
        <w:rPr>
          <w:color w:val="000000"/>
          <w:sz w:val="28"/>
          <w:szCs w:val="28"/>
        </w:rPr>
        <w:t>без права голоса</w:t>
      </w:r>
      <w:r w:rsidR="00E52CD6" w:rsidRPr="00591397">
        <w:rPr>
          <w:color w:val="000000"/>
          <w:sz w:val="28"/>
          <w:szCs w:val="28"/>
        </w:rPr>
        <w:t>.</w:t>
      </w:r>
    </w:p>
    <w:p w:rsidR="00FA064D" w:rsidRPr="00566E11" w:rsidRDefault="00FA064D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 xml:space="preserve">3.   </w:t>
      </w:r>
      <w:r w:rsidR="00727883">
        <w:rPr>
          <w:b/>
          <w:bCs/>
          <w:color w:val="000000"/>
          <w:sz w:val="28"/>
          <w:szCs w:val="28"/>
        </w:rPr>
        <w:t>Иные у</w:t>
      </w:r>
      <w:r w:rsidRPr="00566E11">
        <w:rPr>
          <w:b/>
          <w:bCs/>
          <w:color w:val="000000"/>
          <w:sz w:val="28"/>
          <w:szCs w:val="28"/>
        </w:rPr>
        <w:t>частники заседания комиссии</w:t>
      </w:r>
      <w:r w:rsidR="00FA064D" w:rsidRPr="00566E11">
        <w:rPr>
          <w:b/>
          <w:bCs/>
          <w:color w:val="000000"/>
          <w:sz w:val="28"/>
          <w:szCs w:val="28"/>
        </w:rPr>
        <w:t>.</w:t>
      </w:r>
    </w:p>
    <w:p w:rsidR="000440B8" w:rsidRPr="00566E11" w:rsidRDefault="00FA064D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3</w:t>
      </w:r>
      <w:r w:rsidR="000440B8" w:rsidRPr="00566E11">
        <w:rPr>
          <w:color w:val="000000"/>
          <w:sz w:val="28"/>
          <w:szCs w:val="28"/>
        </w:rPr>
        <w:t>.1.Лица, указанные в пункте 11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приглашаются на заседание комиссии по решению председателя комиссии</w:t>
      </w:r>
      <w:r w:rsidR="0081547E">
        <w:rPr>
          <w:color w:val="000000"/>
          <w:sz w:val="28"/>
          <w:szCs w:val="28"/>
        </w:rPr>
        <w:t xml:space="preserve">, принимаемому в каждом конкретном </w:t>
      </w:r>
      <w:r w:rsidR="0081547E">
        <w:rPr>
          <w:sz w:val="28"/>
          <w:szCs w:val="28"/>
        </w:rPr>
        <w:t>случае отдельно не менее чем за три дня до дня заседания комиссии на основании ходатайства лица, направившего уведомление, или любого члена комиссии</w:t>
      </w:r>
      <w:r w:rsidR="000440B8" w:rsidRPr="00566E11">
        <w:rPr>
          <w:color w:val="000000"/>
          <w:sz w:val="28"/>
          <w:szCs w:val="28"/>
        </w:rPr>
        <w:t>.</w:t>
      </w:r>
    </w:p>
    <w:p w:rsidR="000440B8" w:rsidRPr="00566E11" w:rsidRDefault="000440B8" w:rsidP="00FA064D">
      <w:pPr>
        <w:jc w:val="both"/>
        <w:rPr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66E11">
        <w:rPr>
          <w:b/>
          <w:bCs/>
          <w:color w:val="000000"/>
          <w:sz w:val="28"/>
          <w:szCs w:val="28"/>
        </w:rPr>
        <w:t>4. Порядок работы комиссии</w:t>
      </w:r>
      <w:r w:rsidR="00FA064D" w:rsidRPr="00566E11">
        <w:rPr>
          <w:b/>
          <w:bCs/>
          <w:color w:val="000000"/>
          <w:sz w:val="28"/>
          <w:szCs w:val="28"/>
        </w:rPr>
        <w:t>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4.1.Члены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об этом председателя комиссии.</w:t>
      </w:r>
    </w:p>
    <w:p w:rsidR="000440B8" w:rsidRPr="00566E11" w:rsidRDefault="00FA064D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4.2.Член к</w:t>
      </w:r>
      <w:r w:rsidR="000440B8" w:rsidRPr="00566E11">
        <w:rPr>
          <w:color w:val="000000"/>
          <w:sz w:val="28"/>
          <w:szCs w:val="28"/>
        </w:rPr>
        <w:t>омиссии и лица, участвовавшие в ее заседании, добровольно принимает на себя обязательства о неразглашении сведений, ставших им известными в ходе работы комиссии согласно приложению.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 xml:space="preserve">4.3.Информация, полученная комиссией в ходе рассмотрения вопроса, может быть использована только в порядке, предусмотренном федеральным </w:t>
      </w:r>
      <w:r w:rsidRPr="00566E11">
        <w:rPr>
          <w:color w:val="000000"/>
          <w:sz w:val="28"/>
          <w:szCs w:val="28"/>
        </w:rPr>
        <w:lastRenderedPageBreak/>
        <w:t>законодательством об информации, информационных технологиях и о защите информации.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4.4.Заседания комиссии проводит председатель комиссии.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4.5.В случаях, предусмотренных пунктом 7 и частью 2 пункта 13 Положения о порядке сообщения лицами, замещающими муниципальные должности в Республике Мордовия, о возникновении личной заинтересованности при исполнении должностных обязанностей, которая приводит или может привести к конфликту интересов, и рассмотрения этого сообщения, все полномочия председателя комиссии исполняет заместитель председателя комиссии.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</w:t>
      </w:r>
      <w:r w:rsidR="007C22D3">
        <w:rPr>
          <w:color w:val="000000"/>
          <w:sz w:val="28"/>
          <w:szCs w:val="28"/>
        </w:rPr>
        <w:t>6</w:t>
      </w:r>
      <w:r w:rsidRPr="00566E11">
        <w:rPr>
          <w:color w:val="000000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комиссии, имеющих право голоса.</w:t>
      </w:r>
    </w:p>
    <w:p w:rsidR="000440B8" w:rsidRPr="00566E11" w:rsidRDefault="007C22D3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0440B8" w:rsidRPr="00566E11">
        <w:rPr>
          <w:color w:val="000000"/>
          <w:sz w:val="28"/>
          <w:szCs w:val="28"/>
        </w:rPr>
        <w:t>.</w:t>
      </w:r>
      <w:r w:rsidR="00A96B0A">
        <w:rPr>
          <w:sz w:val="28"/>
          <w:szCs w:val="28"/>
        </w:rPr>
        <w:t xml:space="preserve">Решения комиссии по итогам рассмотрения уведомлений принимаются открытым голосованием. </w:t>
      </w:r>
      <w:r w:rsidR="000440B8" w:rsidRPr="00566E11">
        <w:rPr>
          <w:color w:val="000000"/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70786F" w:rsidRDefault="0070786F" w:rsidP="0070786F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4.8.Решения комиссии оформляются протоколами. Решения комиссии для Совета депутатов </w:t>
      </w:r>
      <w:r w:rsidR="003B798A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сельского поселения носят рекомендательный характер и подлежат обязательному рассмотрению Советом депутатов </w:t>
      </w:r>
      <w:r w:rsidR="003B798A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сельского поселения на очередной сессии.</w:t>
      </w:r>
    </w:p>
    <w:p w:rsidR="0070786F" w:rsidRDefault="0070786F" w:rsidP="0070786F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4.9.Копии протокола заседания комиссии в 7-дневный срок со дня заседания направляются в Совет депутатов </w:t>
      </w:r>
      <w:r w:rsidR="003B798A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сельского поселения, полностью или в виде выписок из него - лицу, направившему уведомление, под роспись, а также по решению комиссии – иным заинтересованным лицам.  </w:t>
      </w:r>
    </w:p>
    <w:p w:rsidR="0070786F" w:rsidRDefault="0070786F" w:rsidP="0070786F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4.10.О рассмотрении рекомендаций комиссии и принятом решении Совет депутатов </w:t>
      </w:r>
      <w:r w:rsidR="003B798A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сельского поселения в письменной форме уведомляет комиссию не позднее семи дней с момента рассмотрения. Решение Совета депутатов </w:t>
      </w:r>
      <w:r w:rsidR="003B798A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70786F" w:rsidRDefault="0070786F" w:rsidP="0070786F">
      <w:pPr>
        <w:tabs>
          <w:tab w:val="left" w:pos="1418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4.11.Секретарь комиссии осуществляет организационно-техническое,  документационное обеспечение деятельности комиссии, ведет протокол заседания комиссии, а также информирует членов комиссии о вопросах, включенных в повестку дня, о дате, времени и месте проведения заседания, знакомит членов комиссии с материалами, представляемыми для обсуждения на заседании комиссии.</w:t>
      </w:r>
    </w:p>
    <w:p w:rsidR="000440B8" w:rsidRPr="00566E11" w:rsidRDefault="000440B8" w:rsidP="00FA064D">
      <w:pPr>
        <w:tabs>
          <w:tab w:val="left" w:pos="31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12DA5" w:rsidRPr="00566E11" w:rsidRDefault="00812DA5" w:rsidP="00FA064D">
      <w:pPr>
        <w:tabs>
          <w:tab w:val="left" w:pos="31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66E11" w:rsidRDefault="00566E11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566E11" w:rsidRPr="00A902C3" w:rsidRDefault="00566E11" w:rsidP="00566E11">
      <w:pPr>
        <w:ind w:firstLine="709"/>
        <w:jc w:val="right"/>
      </w:pPr>
    </w:p>
    <w:tbl>
      <w:tblPr>
        <w:tblW w:w="5953" w:type="dxa"/>
        <w:tblInd w:w="4361" w:type="dxa"/>
        <w:tblLook w:val="04A0"/>
      </w:tblPr>
      <w:tblGrid>
        <w:gridCol w:w="5953"/>
      </w:tblGrid>
      <w:tr w:rsidR="00566E11" w:rsidRPr="00192200" w:rsidTr="00781857">
        <w:tc>
          <w:tcPr>
            <w:tcW w:w="5953" w:type="dxa"/>
            <w:shd w:val="clear" w:color="auto" w:fill="auto"/>
          </w:tcPr>
          <w:p w:rsidR="00566E11" w:rsidRPr="00781857" w:rsidRDefault="00566E11" w:rsidP="00566E11">
            <w:pPr>
              <w:pStyle w:val="a3"/>
              <w:tabs>
                <w:tab w:val="left" w:pos="1276"/>
              </w:tabs>
              <w:ind w:left="0"/>
              <w:jc w:val="right"/>
            </w:pPr>
            <w:r w:rsidRPr="00781857">
              <w:rPr>
                <w:sz w:val="22"/>
                <w:szCs w:val="22"/>
              </w:rPr>
              <w:t>ПРИЛОЖЕНИЕ</w:t>
            </w:r>
          </w:p>
          <w:p w:rsidR="00566E11" w:rsidRPr="00781857" w:rsidRDefault="00566E11" w:rsidP="00566E11">
            <w:pPr>
              <w:pStyle w:val="a3"/>
              <w:tabs>
                <w:tab w:val="left" w:pos="1276"/>
              </w:tabs>
              <w:ind w:left="0"/>
              <w:jc w:val="right"/>
            </w:pPr>
            <w:r w:rsidRPr="00781857">
              <w:rPr>
                <w:sz w:val="22"/>
                <w:szCs w:val="22"/>
              </w:rPr>
              <w:t xml:space="preserve">к </w:t>
            </w:r>
            <w:r w:rsidR="00781857" w:rsidRPr="00781857">
              <w:rPr>
                <w:sz w:val="22"/>
                <w:szCs w:val="22"/>
              </w:rPr>
              <w:t>П</w:t>
            </w:r>
            <w:r w:rsidRPr="00781857">
              <w:rPr>
                <w:sz w:val="22"/>
                <w:szCs w:val="22"/>
              </w:rPr>
              <w:t xml:space="preserve">оложению о порядке </w:t>
            </w:r>
          </w:p>
          <w:p w:rsidR="00566E11" w:rsidRPr="00781857" w:rsidRDefault="00566E11" w:rsidP="00566E11">
            <w:pPr>
              <w:pStyle w:val="a3"/>
              <w:tabs>
                <w:tab w:val="left" w:pos="1276"/>
              </w:tabs>
              <w:ind w:left="0"/>
              <w:jc w:val="right"/>
            </w:pPr>
            <w:r w:rsidRPr="00781857">
              <w:rPr>
                <w:sz w:val="22"/>
                <w:szCs w:val="22"/>
              </w:rPr>
              <w:t xml:space="preserve">работы комиссии по соблюдению лицами, замещающими муниципальные должности, требований об урегулировании </w:t>
            </w:r>
          </w:p>
          <w:p w:rsidR="00566E11" w:rsidRPr="00192200" w:rsidRDefault="00566E11" w:rsidP="00566E11">
            <w:pPr>
              <w:pStyle w:val="a3"/>
              <w:tabs>
                <w:tab w:val="left" w:pos="1276"/>
              </w:tabs>
              <w:ind w:left="0"/>
              <w:jc w:val="right"/>
              <w:rPr>
                <w:sz w:val="28"/>
                <w:szCs w:val="28"/>
              </w:rPr>
            </w:pPr>
            <w:r w:rsidRPr="00781857">
              <w:rPr>
                <w:sz w:val="22"/>
                <w:szCs w:val="22"/>
              </w:rPr>
              <w:t>конфликта интересов, ограничений и запретов, установленных в целях противодействия коррупции</w:t>
            </w:r>
          </w:p>
        </w:tc>
      </w:tr>
    </w:tbl>
    <w:p w:rsidR="00566E11" w:rsidRPr="00192200" w:rsidRDefault="00566E11" w:rsidP="00566E11">
      <w:pPr>
        <w:pStyle w:val="1"/>
        <w:rPr>
          <w:rFonts w:ascii="Times New Roman" w:hAnsi="Times New Roman"/>
          <w:sz w:val="28"/>
          <w:szCs w:val="28"/>
        </w:rPr>
      </w:pPr>
    </w:p>
    <w:p w:rsidR="00566E11" w:rsidRPr="00566E11" w:rsidRDefault="00566E11" w:rsidP="00566E11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566E11">
        <w:rPr>
          <w:rFonts w:ascii="Times New Roman" w:hAnsi="Times New Roman"/>
          <w:color w:val="auto"/>
          <w:sz w:val="28"/>
          <w:szCs w:val="28"/>
        </w:rPr>
        <w:t>ОБЯЗАТЕЛЬСТВО</w:t>
      </w:r>
      <w:r w:rsidRPr="00566E11">
        <w:rPr>
          <w:rFonts w:ascii="Times New Roman" w:hAnsi="Times New Roman"/>
          <w:color w:val="auto"/>
          <w:sz w:val="28"/>
          <w:szCs w:val="28"/>
        </w:rPr>
        <w:br/>
      </w:r>
      <w:r w:rsidRPr="00566E11">
        <w:rPr>
          <w:rFonts w:ascii="Times New Roman" w:hAnsi="Times New Roman"/>
          <w:b w:val="0"/>
          <w:color w:val="auto"/>
          <w:sz w:val="28"/>
          <w:szCs w:val="28"/>
        </w:rPr>
        <w:t>о неразглашении сведений, ставших известными в ходе работы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</w:p>
    <w:p w:rsidR="000440B8" w:rsidRPr="00566E11" w:rsidRDefault="00812DA5" w:rsidP="00FA06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  <w:u w:val="single"/>
        </w:rPr>
        <w:t xml:space="preserve">я, </w:t>
      </w:r>
      <w:r w:rsidR="000440B8" w:rsidRPr="00566E11">
        <w:rPr>
          <w:color w:val="000000"/>
          <w:sz w:val="28"/>
          <w:szCs w:val="28"/>
        </w:rPr>
        <w:t>_</w:t>
      </w:r>
      <w:r w:rsidRPr="00566E11">
        <w:rPr>
          <w:color w:val="000000"/>
          <w:sz w:val="28"/>
          <w:szCs w:val="28"/>
        </w:rPr>
        <w:t>__________________________________________________________________,</w:t>
      </w:r>
    </w:p>
    <w:p w:rsidR="000440B8" w:rsidRPr="00566E11" w:rsidRDefault="000440B8" w:rsidP="00812D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(фамилия, имя, отчество члена, участника комиссии)</w:t>
      </w:r>
    </w:p>
    <w:p w:rsidR="00812DA5" w:rsidRPr="00566E11" w:rsidRDefault="00812DA5" w:rsidP="00812D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 w:rsidRPr="00566E11">
        <w:rPr>
          <w:color w:val="000000"/>
          <w:sz w:val="28"/>
          <w:szCs w:val="28"/>
          <w:u w:val="single"/>
        </w:rPr>
        <w:t>являющийся (являющаяся) членом комиссии, либо участником комиссии,</w:t>
      </w:r>
    </w:p>
    <w:p w:rsidR="000440B8" w:rsidRPr="00566E11" w:rsidRDefault="000440B8" w:rsidP="00812D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(нужное подчеркнуть)</w:t>
      </w:r>
    </w:p>
    <w:p w:rsidR="00812DA5" w:rsidRPr="00566E11" w:rsidRDefault="00812DA5" w:rsidP="00812DA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440B8" w:rsidRPr="00566E11" w:rsidRDefault="000440B8" w:rsidP="00FA064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будучи ознакомлен (ознакомлена) с Федеральным законом от 27</w:t>
      </w:r>
      <w:r w:rsidR="00812DA5" w:rsidRPr="00566E11">
        <w:rPr>
          <w:color w:val="000000"/>
          <w:sz w:val="28"/>
          <w:szCs w:val="28"/>
        </w:rPr>
        <w:t>.07.</w:t>
      </w:r>
      <w:r w:rsidRPr="00566E11">
        <w:rPr>
          <w:color w:val="000000"/>
          <w:sz w:val="28"/>
          <w:szCs w:val="28"/>
        </w:rPr>
        <w:t>2006 г. № 149-ФЗ «Об информации, информационных технологиях и о защите информации», Федеральным законом от 27 июля 2006 г. № 152-ФЗ «О персональных данных», устанавливающих требования по защите информации и ответственность за их нарушение, настоящим добровольно принимаю на себя следующие обязательства: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1.Не разглашать и не передавать третьим лицам информацию, которая станет мне известной в ходе работы комиссии.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2.Выполнять требования нормативных правовых актов, регламентирующих вопросы обращения и защиты информации.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3.Не использовать информацию с целью получения какой-либо личной выгоды.</w:t>
      </w:r>
    </w:p>
    <w:p w:rsidR="000440B8" w:rsidRPr="00566E11" w:rsidRDefault="000440B8" w:rsidP="00FA064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4.После прекращения права на допуск к информации не разглашать и не передавать ее третьим лицам.</w:t>
      </w:r>
    </w:p>
    <w:p w:rsidR="00812DA5" w:rsidRPr="00566E11" w:rsidRDefault="000440B8" w:rsidP="00812D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Я предупрежден (предупреждена), что в случае нарушения данных обязательств буду привлечен (привлечена) к юридической ответственности.</w:t>
      </w:r>
    </w:p>
    <w:p w:rsidR="00812DA5" w:rsidRDefault="00812DA5" w:rsidP="00812D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A53B4" w:rsidRPr="00566E11" w:rsidRDefault="005A53B4" w:rsidP="00812D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_________</w:t>
      </w:r>
    </w:p>
    <w:p w:rsidR="006A0B4D" w:rsidRPr="00566E11" w:rsidRDefault="000440B8" w:rsidP="00812D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66E11">
        <w:rPr>
          <w:color w:val="000000"/>
          <w:sz w:val="28"/>
          <w:szCs w:val="28"/>
        </w:rPr>
        <w:t>(подпись) (дата)</w:t>
      </w:r>
    </w:p>
    <w:p w:rsidR="006A0B4D" w:rsidRPr="00566E11" w:rsidRDefault="006A0B4D" w:rsidP="00812D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0B4D" w:rsidRPr="005C6EBB" w:rsidRDefault="006A0B4D" w:rsidP="005C6EBB">
      <w:pPr>
        <w:spacing w:after="200" w:line="276" w:lineRule="auto"/>
        <w:rPr>
          <w:b/>
          <w:bCs/>
          <w:color w:val="000000"/>
          <w:sz w:val="28"/>
          <w:szCs w:val="28"/>
        </w:rPr>
      </w:pPr>
    </w:p>
    <w:sectPr w:rsidR="006A0B4D" w:rsidRPr="005C6EBB" w:rsidSect="00F72E8C">
      <w:pgSz w:w="11906" w:h="16838"/>
      <w:pgMar w:top="567" w:right="73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737505"/>
    <w:multiLevelType w:val="hybridMultilevel"/>
    <w:tmpl w:val="A056A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8564C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0B8"/>
    <w:rsid w:val="000440B8"/>
    <w:rsid w:val="000E27D1"/>
    <w:rsid w:val="001176EF"/>
    <w:rsid w:val="00122081"/>
    <w:rsid w:val="001A02E4"/>
    <w:rsid w:val="003218FC"/>
    <w:rsid w:val="003B44CB"/>
    <w:rsid w:val="003B798A"/>
    <w:rsid w:val="00495728"/>
    <w:rsid w:val="004B6D76"/>
    <w:rsid w:val="004F65C7"/>
    <w:rsid w:val="0053118E"/>
    <w:rsid w:val="00531BB3"/>
    <w:rsid w:val="005378E4"/>
    <w:rsid w:val="00566E11"/>
    <w:rsid w:val="00585D90"/>
    <w:rsid w:val="00591397"/>
    <w:rsid w:val="005A53B4"/>
    <w:rsid w:val="005C6EBB"/>
    <w:rsid w:val="006A0B4D"/>
    <w:rsid w:val="0070786F"/>
    <w:rsid w:val="00727883"/>
    <w:rsid w:val="00761336"/>
    <w:rsid w:val="00781857"/>
    <w:rsid w:val="007C22D3"/>
    <w:rsid w:val="00812DA5"/>
    <w:rsid w:val="0081547E"/>
    <w:rsid w:val="008166AB"/>
    <w:rsid w:val="00821902"/>
    <w:rsid w:val="0083088D"/>
    <w:rsid w:val="00880F7E"/>
    <w:rsid w:val="00970508"/>
    <w:rsid w:val="00987461"/>
    <w:rsid w:val="00A60F5D"/>
    <w:rsid w:val="00A93A75"/>
    <w:rsid w:val="00A96B0A"/>
    <w:rsid w:val="00B71F63"/>
    <w:rsid w:val="00E52CD6"/>
    <w:rsid w:val="00F46368"/>
    <w:rsid w:val="00F56E6E"/>
    <w:rsid w:val="00F72E8C"/>
    <w:rsid w:val="00FA064D"/>
    <w:rsid w:val="00FB3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40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0B8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40B8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F56E6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F56E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613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3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0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customStyle="1" w:styleId="11">
    <w:name w:val="Абзац списка1"/>
    <w:basedOn w:val="a"/>
    <w:rsid w:val="005C6EBB"/>
    <w:pPr>
      <w:suppressAutoHyphens/>
      <w:spacing w:line="100" w:lineRule="atLeast"/>
      <w:ind w:left="720"/>
    </w:pPr>
    <w:rPr>
      <w:lang w:eastAsia="ar-SA"/>
    </w:rPr>
  </w:style>
  <w:style w:type="character" w:styleId="a8">
    <w:name w:val="Hyperlink"/>
    <w:uiPriority w:val="99"/>
    <w:unhideWhenUsed/>
    <w:rsid w:val="00F72E8C"/>
    <w:rPr>
      <w:color w:val="0000FF"/>
      <w:u w:val="single"/>
    </w:rPr>
  </w:style>
  <w:style w:type="paragraph" w:styleId="a9">
    <w:name w:val="No Spacing"/>
    <w:uiPriority w:val="1"/>
    <w:qFormat/>
    <w:rsid w:val="00F72E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45C1-2EAF-4956-9368-683DC7B65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1832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2016-08-12T12:59:00Z</cp:lastPrinted>
  <dcterms:created xsi:type="dcterms:W3CDTF">2016-08-10T12:53:00Z</dcterms:created>
  <dcterms:modified xsi:type="dcterms:W3CDTF">2025-04-04T08:24:00Z</dcterms:modified>
</cp:coreProperties>
</file>